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E66BD9" w:rsidRPr="00786277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6277">
        <w:rPr>
          <w:rFonts w:ascii="Times New Roman" w:hAnsi="Times New Roman" w:cs="Times New Roman"/>
          <w:b/>
          <w:sz w:val="24"/>
        </w:rPr>
        <w:t xml:space="preserve">Технологическая карта </w:t>
      </w:r>
      <w:r w:rsidR="00F93CED" w:rsidRPr="00786277">
        <w:rPr>
          <w:rFonts w:ascii="Times New Roman" w:hAnsi="Times New Roman" w:cs="Times New Roman"/>
          <w:b/>
          <w:sz w:val="24"/>
        </w:rPr>
        <w:t xml:space="preserve">урока </w:t>
      </w:r>
    </w:p>
    <w:p w:rsidR="00D5751E" w:rsidRPr="00786277" w:rsidRDefault="00D5751E" w:rsidP="00D5751E">
      <w:pPr>
        <w:spacing w:after="0"/>
        <w:rPr>
          <w:rFonts w:ascii="Times New Roman" w:hAnsi="Times New Roman" w:cs="Times New Roman"/>
          <w:sz w:val="24"/>
        </w:rPr>
      </w:pPr>
      <w:r w:rsidRPr="00786277">
        <w:rPr>
          <w:rFonts w:ascii="Times New Roman" w:hAnsi="Times New Roman" w:cs="Times New Roman"/>
          <w:sz w:val="24"/>
        </w:rPr>
        <w:t xml:space="preserve">     </w:t>
      </w:r>
    </w:p>
    <w:p w:rsidR="00D5751E" w:rsidRPr="00786277" w:rsidRDefault="00D5751E" w:rsidP="008834CA">
      <w:pPr>
        <w:spacing w:after="0"/>
        <w:rPr>
          <w:rFonts w:ascii="Times New Roman" w:hAnsi="Times New Roman" w:cs="Times New Roman"/>
          <w:b/>
          <w:sz w:val="24"/>
        </w:rPr>
      </w:pPr>
      <w:r w:rsidRPr="00786277">
        <w:rPr>
          <w:rFonts w:ascii="Times New Roman" w:hAnsi="Times New Roman" w:cs="Times New Roman"/>
          <w:sz w:val="24"/>
        </w:rPr>
        <w:t xml:space="preserve">     </w:t>
      </w:r>
      <w:r w:rsidR="00786277">
        <w:rPr>
          <w:rFonts w:ascii="Times New Roman" w:hAnsi="Times New Roman" w:cs="Times New Roman"/>
          <w:sz w:val="24"/>
        </w:rPr>
        <w:t xml:space="preserve"> </w:t>
      </w:r>
      <w:r w:rsidR="00A46548" w:rsidRPr="00786277">
        <w:rPr>
          <w:rFonts w:ascii="Times New Roman" w:hAnsi="Times New Roman" w:cs="Times New Roman"/>
          <w:sz w:val="24"/>
        </w:rPr>
        <w:t>ФИО учителя</w:t>
      </w:r>
      <w:r w:rsidR="00B4639B" w:rsidRPr="00786277">
        <w:rPr>
          <w:rFonts w:ascii="Times New Roman" w:hAnsi="Times New Roman" w:cs="Times New Roman"/>
          <w:sz w:val="24"/>
        </w:rPr>
        <w:t>: Елфимова Татьяна Викторовна</w:t>
      </w:r>
    </w:p>
    <w:p w:rsidR="00175A7A" w:rsidRPr="00786277" w:rsidRDefault="00982483" w:rsidP="008834C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  <w:r w:rsidRPr="00786277">
        <w:rPr>
          <w:rFonts w:ascii="Times New Roman" w:hAnsi="Times New Roman" w:cs="Times New Roman"/>
          <w:sz w:val="24"/>
        </w:rPr>
        <w:t>К</w:t>
      </w:r>
      <w:r w:rsidR="003A1315" w:rsidRPr="00786277">
        <w:rPr>
          <w:rFonts w:ascii="Times New Roman" w:hAnsi="Times New Roman" w:cs="Times New Roman"/>
          <w:sz w:val="24"/>
        </w:rPr>
        <w:t>ласс</w:t>
      </w:r>
      <w:r w:rsidR="00B4639B" w:rsidRPr="00786277">
        <w:rPr>
          <w:rFonts w:ascii="Times New Roman" w:hAnsi="Times New Roman" w:cs="Times New Roman"/>
          <w:sz w:val="24"/>
        </w:rPr>
        <w:t>: 5</w:t>
      </w:r>
    </w:p>
    <w:p w:rsidR="000433B4" w:rsidRPr="00786277" w:rsidRDefault="00175A7A" w:rsidP="008834CA">
      <w:pPr>
        <w:spacing w:after="0"/>
        <w:rPr>
          <w:rFonts w:ascii="Times New Roman" w:hAnsi="Times New Roman" w:cs="Times New Roman"/>
          <w:sz w:val="24"/>
        </w:rPr>
      </w:pPr>
      <w:r w:rsidRPr="00786277">
        <w:rPr>
          <w:rFonts w:ascii="Times New Roman" w:hAnsi="Times New Roman" w:cs="Times New Roman"/>
          <w:sz w:val="24"/>
        </w:rPr>
        <w:t xml:space="preserve">     </w:t>
      </w:r>
      <w:r w:rsidR="008834CA" w:rsidRPr="007862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6277">
        <w:rPr>
          <w:rFonts w:ascii="Times New Roman" w:hAnsi="Times New Roman" w:cs="Times New Roman"/>
          <w:sz w:val="24"/>
        </w:rPr>
        <w:t>УМК</w:t>
      </w:r>
      <w:r w:rsidR="00B4639B" w:rsidRPr="00786277">
        <w:rPr>
          <w:rFonts w:ascii="Times New Roman" w:hAnsi="Times New Roman" w:cs="Times New Roman"/>
          <w:sz w:val="24"/>
        </w:rPr>
        <w:t xml:space="preserve">  И.</w:t>
      </w:r>
      <w:proofErr w:type="gramEnd"/>
      <w:r w:rsidR="00B4639B" w:rsidRPr="00786277">
        <w:rPr>
          <w:rFonts w:ascii="Times New Roman" w:hAnsi="Times New Roman" w:cs="Times New Roman"/>
          <w:sz w:val="24"/>
        </w:rPr>
        <w:t>Г.Архиповой</w:t>
      </w:r>
      <w:r w:rsidR="00982483" w:rsidRPr="00786277">
        <w:rPr>
          <w:rFonts w:ascii="Times New Roman" w:hAnsi="Times New Roman" w:cs="Times New Roman"/>
          <w:sz w:val="24"/>
        </w:rPr>
        <w:t xml:space="preserve">  </w:t>
      </w:r>
    </w:p>
    <w:p w:rsidR="00BA33EB" w:rsidRPr="00786277" w:rsidRDefault="003A1315" w:rsidP="008834CA">
      <w:pPr>
        <w:pStyle w:val="a3"/>
        <w:ind w:left="360"/>
        <w:rPr>
          <w:rFonts w:ascii="Times New Roman" w:hAnsi="Times New Roman" w:cs="Times New Roman"/>
          <w:sz w:val="24"/>
        </w:rPr>
      </w:pPr>
      <w:r w:rsidRPr="00786277">
        <w:rPr>
          <w:rFonts w:ascii="Times New Roman" w:hAnsi="Times New Roman" w:cs="Times New Roman"/>
          <w:sz w:val="24"/>
        </w:rPr>
        <w:t>Предмет</w:t>
      </w:r>
      <w:r w:rsidR="00B4639B" w:rsidRPr="00786277">
        <w:rPr>
          <w:rFonts w:ascii="Times New Roman" w:hAnsi="Times New Roman" w:cs="Times New Roman"/>
          <w:sz w:val="24"/>
        </w:rPr>
        <w:t>: церковнославянский язык</w:t>
      </w:r>
    </w:p>
    <w:p w:rsidR="00D24FC7" w:rsidRPr="00786277" w:rsidRDefault="00982483" w:rsidP="008834CA">
      <w:pPr>
        <w:pStyle w:val="a3"/>
        <w:ind w:left="360"/>
        <w:rPr>
          <w:rFonts w:ascii="Times New Roman" w:hAnsi="Times New Roman" w:cs="Times New Roman"/>
          <w:sz w:val="24"/>
        </w:rPr>
      </w:pPr>
      <w:r w:rsidRPr="00786277">
        <w:rPr>
          <w:rFonts w:ascii="Times New Roman" w:hAnsi="Times New Roman" w:cs="Times New Roman"/>
          <w:sz w:val="24"/>
        </w:rPr>
        <w:t>Тема</w:t>
      </w:r>
      <w:r w:rsidR="00B4639B" w:rsidRPr="00786277">
        <w:rPr>
          <w:rFonts w:ascii="Times New Roman" w:hAnsi="Times New Roman" w:cs="Times New Roman"/>
          <w:sz w:val="24"/>
        </w:rPr>
        <w:t xml:space="preserve">: “Обозначение чисел в церковнославянском  языке” </w:t>
      </w:r>
    </w:p>
    <w:p w:rsidR="00FB2722" w:rsidRPr="00786277" w:rsidRDefault="003C4FF2" w:rsidP="008834CA">
      <w:pPr>
        <w:pStyle w:val="a3"/>
        <w:ind w:left="360"/>
        <w:rPr>
          <w:rFonts w:ascii="Times New Roman" w:hAnsi="Times New Roman" w:cs="Times New Roman"/>
          <w:sz w:val="24"/>
        </w:rPr>
      </w:pPr>
      <w:r w:rsidRPr="00786277">
        <w:rPr>
          <w:rFonts w:ascii="Times New Roman" w:hAnsi="Times New Roman" w:cs="Times New Roman"/>
          <w:sz w:val="24"/>
        </w:rPr>
        <w:t>Тип</w:t>
      </w:r>
      <w:r w:rsidR="00FB2722" w:rsidRPr="00786277">
        <w:rPr>
          <w:rFonts w:ascii="Times New Roman" w:hAnsi="Times New Roman" w:cs="Times New Roman"/>
          <w:sz w:val="24"/>
        </w:rPr>
        <w:t xml:space="preserve"> </w:t>
      </w:r>
      <w:r w:rsidR="003A1315" w:rsidRPr="00786277">
        <w:rPr>
          <w:rFonts w:ascii="Times New Roman" w:hAnsi="Times New Roman" w:cs="Times New Roman"/>
          <w:sz w:val="24"/>
        </w:rPr>
        <w:t>урока</w:t>
      </w:r>
      <w:r w:rsidR="00B4639B" w:rsidRPr="00786277">
        <w:rPr>
          <w:rFonts w:ascii="Times New Roman" w:hAnsi="Times New Roman" w:cs="Times New Roman"/>
          <w:sz w:val="24"/>
        </w:rPr>
        <w:t xml:space="preserve">: </w:t>
      </w:r>
      <w:r w:rsidR="001613DA" w:rsidRPr="00786277">
        <w:rPr>
          <w:rFonts w:ascii="Times New Roman" w:hAnsi="Times New Roman" w:cs="Times New Roman"/>
          <w:sz w:val="24"/>
        </w:rPr>
        <w:t>урок “открытия” нового знания</w:t>
      </w:r>
    </w:p>
    <w:p w:rsidR="003A1315" w:rsidRPr="00786277" w:rsidRDefault="00A46548" w:rsidP="008834CA">
      <w:pPr>
        <w:pStyle w:val="a3"/>
        <w:ind w:left="360"/>
        <w:rPr>
          <w:rFonts w:ascii="Times New Roman" w:hAnsi="Times New Roman" w:cs="Times New Roman"/>
          <w:sz w:val="24"/>
        </w:rPr>
      </w:pPr>
      <w:r w:rsidRPr="00786277">
        <w:rPr>
          <w:rFonts w:ascii="Times New Roman" w:hAnsi="Times New Roman" w:cs="Times New Roman"/>
          <w:sz w:val="24"/>
        </w:rPr>
        <w:t>Место</w:t>
      </w:r>
      <w:r w:rsidR="006E22F7" w:rsidRPr="00786277">
        <w:rPr>
          <w:rFonts w:ascii="Times New Roman" w:hAnsi="Times New Roman" w:cs="Times New Roman"/>
          <w:sz w:val="24"/>
        </w:rPr>
        <w:t xml:space="preserve"> и роль </w:t>
      </w:r>
      <w:r w:rsidRPr="00786277">
        <w:rPr>
          <w:rFonts w:ascii="Times New Roman" w:hAnsi="Times New Roman" w:cs="Times New Roman"/>
          <w:sz w:val="24"/>
        </w:rPr>
        <w:t xml:space="preserve">урока в </w:t>
      </w:r>
      <w:r w:rsidR="003A1315" w:rsidRPr="00786277">
        <w:rPr>
          <w:rFonts w:ascii="Times New Roman" w:hAnsi="Times New Roman" w:cs="Times New Roman"/>
          <w:sz w:val="24"/>
        </w:rPr>
        <w:t>изучаемой теме</w:t>
      </w:r>
      <w:r w:rsidR="000C438A" w:rsidRPr="00786277">
        <w:rPr>
          <w:rFonts w:ascii="Times New Roman" w:hAnsi="Times New Roman" w:cs="Times New Roman"/>
          <w:sz w:val="24"/>
        </w:rPr>
        <w:t>: первый урок в теме “Церковнославянская цифирь”, который знакомит с основными принципами записи чисел по-церковнославянски</w:t>
      </w:r>
    </w:p>
    <w:p w:rsidR="0030176D" w:rsidRPr="00786277" w:rsidRDefault="0030176D" w:rsidP="008834CA">
      <w:pPr>
        <w:pStyle w:val="a3"/>
        <w:ind w:left="360"/>
        <w:rPr>
          <w:rFonts w:ascii="Times New Roman" w:hAnsi="Times New Roman" w:cs="Times New Roman"/>
          <w:sz w:val="24"/>
        </w:rPr>
      </w:pPr>
      <w:r w:rsidRPr="00786277">
        <w:rPr>
          <w:rFonts w:ascii="Times New Roman" w:hAnsi="Times New Roman" w:cs="Times New Roman"/>
          <w:sz w:val="24"/>
        </w:rPr>
        <w:t>Цель</w:t>
      </w:r>
      <w:r w:rsidR="000C438A" w:rsidRPr="00786277">
        <w:rPr>
          <w:rFonts w:ascii="Times New Roman" w:hAnsi="Times New Roman" w:cs="Times New Roman"/>
          <w:sz w:val="24"/>
        </w:rPr>
        <w:t>: углубить и расширить теоретические знания и практические умения детей в церковнославянском языке.</w:t>
      </w:r>
    </w:p>
    <w:p w:rsidR="0030176D" w:rsidRPr="00786277" w:rsidRDefault="0030176D" w:rsidP="008857A0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8857A0" w:rsidRPr="00786277" w:rsidRDefault="00CD3087" w:rsidP="00B77DBF">
      <w:pPr>
        <w:pStyle w:val="a3"/>
        <w:ind w:left="360"/>
        <w:jc w:val="center"/>
        <w:rPr>
          <w:rFonts w:ascii="Times New Roman" w:hAnsi="Times New Roman" w:cs="Times New Roman"/>
          <w:sz w:val="24"/>
        </w:rPr>
      </w:pPr>
      <w:r w:rsidRPr="00786277">
        <w:rPr>
          <w:rFonts w:ascii="Times New Roman" w:hAnsi="Times New Roman" w:cs="Times New Roman"/>
          <w:sz w:val="24"/>
        </w:rPr>
        <w:t>*</w:t>
      </w:r>
      <w:r w:rsidR="00982483" w:rsidRPr="00786277">
        <w:rPr>
          <w:rFonts w:ascii="Times New Roman" w:hAnsi="Times New Roman" w:cs="Times New Roman"/>
          <w:sz w:val="24"/>
        </w:rPr>
        <w:t>Планируемые резу</w:t>
      </w:r>
      <w:r w:rsidR="007E4CA2" w:rsidRPr="00786277">
        <w:rPr>
          <w:rFonts w:ascii="Times New Roman" w:hAnsi="Times New Roman" w:cs="Times New Roman"/>
          <w:sz w:val="24"/>
        </w:rPr>
        <w:t>льтаты</w:t>
      </w:r>
      <w:r w:rsidR="001B7F46" w:rsidRPr="00786277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14674" w:type="dxa"/>
        <w:tblInd w:w="-34" w:type="dxa"/>
        <w:tblLook w:val="04A0"/>
      </w:tblPr>
      <w:tblGrid>
        <w:gridCol w:w="2977"/>
        <w:gridCol w:w="2977"/>
        <w:gridCol w:w="2936"/>
        <w:gridCol w:w="2652"/>
        <w:gridCol w:w="3132"/>
      </w:tblGrid>
      <w:tr w:rsidR="00C72050" w:rsidRPr="00786277" w:rsidTr="00786277">
        <w:tc>
          <w:tcPr>
            <w:tcW w:w="2977" w:type="dxa"/>
            <w:vMerge w:val="restart"/>
          </w:tcPr>
          <w:p w:rsidR="00C72050" w:rsidRPr="0078627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Предметные знания, предметные действия</w:t>
            </w:r>
          </w:p>
          <w:p w:rsidR="00393D28" w:rsidRPr="00786277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7" w:type="dxa"/>
            <w:gridSpan w:val="4"/>
          </w:tcPr>
          <w:p w:rsidR="00C72050" w:rsidRPr="00786277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УУД</w:t>
            </w:r>
            <w:r w:rsidR="00393D28" w:rsidRPr="0078627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72050" w:rsidRPr="00786277" w:rsidTr="00786277">
        <w:tc>
          <w:tcPr>
            <w:tcW w:w="2977" w:type="dxa"/>
            <w:vMerge/>
          </w:tcPr>
          <w:p w:rsidR="00C72050" w:rsidRPr="0078627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72050" w:rsidRPr="0078627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регулятивные</w:t>
            </w:r>
          </w:p>
        </w:tc>
        <w:tc>
          <w:tcPr>
            <w:tcW w:w="2936" w:type="dxa"/>
          </w:tcPr>
          <w:p w:rsidR="00C72050" w:rsidRPr="0078627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познавательные</w:t>
            </w:r>
          </w:p>
        </w:tc>
        <w:tc>
          <w:tcPr>
            <w:tcW w:w="2652" w:type="dxa"/>
          </w:tcPr>
          <w:p w:rsidR="00C72050" w:rsidRPr="0078627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</w:tc>
        <w:tc>
          <w:tcPr>
            <w:tcW w:w="3132" w:type="dxa"/>
          </w:tcPr>
          <w:p w:rsidR="00C72050" w:rsidRPr="0078627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личностные</w:t>
            </w:r>
          </w:p>
        </w:tc>
      </w:tr>
      <w:tr w:rsidR="002844B3" w:rsidRPr="00786277" w:rsidTr="00786277">
        <w:tc>
          <w:tcPr>
            <w:tcW w:w="2977" w:type="dxa"/>
          </w:tcPr>
          <w:p w:rsidR="002844B3" w:rsidRPr="00786277" w:rsidRDefault="00703551" w:rsidP="0078627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Понимать принципы записи церковнославянских чисел;</w:t>
            </w:r>
          </w:p>
          <w:p w:rsidR="00703551" w:rsidRPr="00786277" w:rsidRDefault="00703551" w:rsidP="0078627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Уметь записывать числа по-церковнос</w:t>
            </w:r>
            <w:r w:rsidR="00786277">
              <w:rPr>
                <w:rFonts w:ascii="Times New Roman" w:hAnsi="Times New Roman" w:cs="Times New Roman"/>
                <w:sz w:val="24"/>
              </w:rPr>
              <w:t xml:space="preserve">лавянски, правильно </w:t>
            </w:r>
            <w:proofErr w:type="gramStart"/>
            <w:r w:rsidR="00786277">
              <w:rPr>
                <w:rFonts w:ascii="Times New Roman" w:hAnsi="Times New Roman" w:cs="Times New Roman"/>
                <w:sz w:val="24"/>
              </w:rPr>
              <w:t>их</w:t>
            </w:r>
            <w:proofErr w:type="gramEnd"/>
            <w:r w:rsidR="00786277">
              <w:rPr>
                <w:rFonts w:ascii="Times New Roman" w:hAnsi="Times New Roman" w:cs="Times New Roman"/>
                <w:sz w:val="24"/>
              </w:rPr>
              <w:t xml:space="preserve"> оформляя</w:t>
            </w:r>
            <w:r w:rsidRPr="00786277">
              <w:rPr>
                <w:rFonts w:ascii="Times New Roman" w:hAnsi="Times New Roman" w:cs="Times New Roman"/>
                <w:sz w:val="24"/>
              </w:rPr>
              <w:t xml:space="preserve"> на письме;</w:t>
            </w:r>
          </w:p>
          <w:p w:rsidR="00703551" w:rsidRPr="00786277" w:rsidRDefault="00703551" w:rsidP="0078627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Уметь соотносить цер</w:t>
            </w:r>
            <w:r w:rsidR="009964DC">
              <w:rPr>
                <w:rFonts w:ascii="Times New Roman" w:hAnsi="Times New Roman" w:cs="Times New Roman"/>
                <w:sz w:val="24"/>
              </w:rPr>
              <w:t xml:space="preserve">ковнославянские числа с </w:t>
            </w:r>
            <w:proofErr w:type="gramStart"/>
            <w:r w:rsidR="009964DC">
              <w:rPr>
                <w:rFonts w:ascii="Times New Roman" w:hAnsi="Times New Roman" w:cs="Times New Roman"/>
                <w:sz w:val="24"/>
              </w:rPr>
              <w:t>арабскими</w:t>
            </w:r>
            <w:proofErr w:type="gramEnd"/>
          </w:p>
        </w:tc>
        <w:tc>
          <w:tcPr>
            <w:tcW w:w="2977" w:type="dxa"/>
          </w:tcPr>
          <w:p w:rsidR="002844B3" w:rsidRPr="00786277" w:rsidRDefault="00703551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Уметь принимать</w:t>
            </w:r>
            <w:r w:rsidR="003C3298" w:rsidRPr="00786277">
              <w:rPr>
                <w:rFonts w:ascii="Times New Roman" w:hAnsi="Times New Roman" w:cs="Times New Roman"/>
                <w:sz w:val="24"/>
              </w:rPr>
              <w:t xml:space="preserve"> и удерживать</w:t>
            </w:r>
            <w:r w:rsidRPr="00786277">
              <w:rPr>
                <w:rFonts w:ascii="Times New Roman" w:hAnsi="Times New Roman" w:cs="Times New Roman"/>
                <w:sz w:val="24"/>
              </w:rPr>
              <w:t xml:space="preserve"> задачу учителя</w:t>
            </w:r>
            <w:r w:rsidR="00215258" w:rsidRPr="00786277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3C3298" w:rsidRPr="00786277">
              <w:rPr>
                <w:rFonts w:ascii="Times New Roman" w:hAnsi="Times New Roman" w:cs="Times New Roman"/>
                <w:sz w:val="24"/>
              </w:rPr>
              <w:t>применять установленные правила в  планировании способа решения; различать способ и результат действий; осуществлять контроль по результату действий;</w:t>
            </w:r>
          </w:p>
          <w:p w:rsidR="003C3298" w:rsidRPr="00786277" w:rsidRDefault="003C329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определять качество и уровень усвоения</w:t>
            </w:r>
          </w:p>
        </w:tc>
        <w:tc>
          <w:tcPr>
            <w:tcW w:w="2936" w:type="dxa"/>
          </w:tcPr>
          <w:p w:rsidR="002844B3" w:rsidRPr="00786277" w:rsidRDefault="003C3298" w:rsidP="003C329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Самостоятельно выделять и формулировать познавательную цель;</w:t>
            </w:r>
          </w:p>
          <w:p w:rsidR="003C3298" w:rsidRPr="00786277" w:rsidRDefault="003C3298" w:rsidP="003C329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862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применять правила и пользоваться инструкциями и освоенными </w:t>
            </w:r>
          </w:p>
          <w:p w:rsidR="003C3298" w:rsidRPr="00786277" w:rsidRDefault="003C3298" w:rsidP="003C329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862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закономерностями; уметь интерпретировать информацию</w:t>
            </w:r>
          </w:p>
          <w:p w:rsidR="003C3298" w:rsidRPr="00786277" w:rsidRDefault="003C329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2" w:type="dxa"/>
          </w:tcPr>
          <w:p w:rsidR="002844B3" w:rsidRPr="00786277" w:rsidRDefault="00F21750" w:rsidP="00F21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Осуществлять взаимный контроль; уметь строить развернутые высказывания; умение совместно работать над общей задачей; оказывать в сотрудничестве взаимопомощь; уметь аргументировать свою позицию</w:t>
            </w:r>
          </w:p>
        </w:tc>
        <w:tc>
          <w:tcPr>
            <w:tcW w:w="3132" w:type="dxa"/>
          </w:tcPr>
          <w:p w:rsidR="002844B3" w:rsidRPr="00786277" w:rsidRDefault="00F217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Внутренняя позиция учащегося, основанная на положительном отношении к обучению;</w:t>
            </w:r>
          </w:p>
          <w:p w:rsidR="00F21750" w:rsidRPr="00786277" w:rsidRDefault="00F217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6277">
              <w:rPr>
                <w:rFonts w:ascii="Times New Roman" w:hAnsi="Times New Roman" w:cs="Times New Roman"/>
                <w:sz w:val="24"/>
              </w:rPr>
              <w:t>гражданская идентичность, чувство сопричастности к истории, гордости, осознание уникальности своей культуры; приобретение навыков сотрудничества,</w:t>
            </w:r>
            <w:r w:rsidR="001613DA" w:rsidRPr="00786277">
              <w:rPr>
                <w:rFonts w:ascii="Times New Roman" w:hAnsi="Times New Roman" w:cs="Times New Roman"/>
                <w:sz w:val="24"/>
              </w:rPr>
              <w:t xml:space="preserve"> ответственности за свою работу, уважительное отношение к другому мнению</w:t>
            </w:r>
            <w:r w:rsidRPr="0078627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613DA" w:rsidRDefault="001613DA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613DA" w:rsidRDefault="001613DA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613DA" w:rsidRDefault="001613DA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1613DA" w:rsidRDefault="001613DA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DF3B71" w:rsidRDefault="006F73F7" w:rsidP="004C4D86">
      <w:pPr>
        <w:jc w:val="center"/>
        <w:rPr>
          <w:rFonts w:ascii="Times New Roman" w:hAnsi="Times New Roman" w:cs="Times New Roman"/>
          <w:sz w:val="24"/>
        </w:rPr>
      </w:pPr>
      <w:r w:rsidRPr="00DF3B71">
        <w:rPr>
          <w:rFonts w:ascii="Times New Roman" w:hAnsi="Times New Roman" w:cs="Times New Roman"/>
          <w:sz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844" w:type="dxa"/>
        <w:tblLayout w:type="fixed"/>
        <w:tblLook w:val="04A0"/>
      </w:tblPr>
      <w:tblGrid>
        <w:gridCol w:w="484"/>
        <w:gridCol w:w="2459"/>
        <w:gridCol w:w="1843"/>
        <w:gridCol w:w="1701"/>
        <w:gridCol w:w="2552"/>
        <w:gridCol w:w="2126"/>
        <w:gridCol w:w="2835"/>
        <w:gridCol w:w="1844"/>
      </w:tblGrid>
      <w:tr w:rsidR="00240BF4" w:rsidRPr="00DF3B71" w:rsidTr="00CC0B5F">
        <w:trPr>
          <w:trHeight w:val="1408"/>
        </w:trPr>
        <w:tc>
          <w:tcPr>
            <w:tcW w:w="484" w:type="dxa"/>
          </w:tcPr>
          <w:p w:rsidR="00240BF4" w:rsidRPr="00DF3B71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DF3B71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    *</w:t>
            </w:r>
            <w:r w:rsidR="00CD3087" w:rsidRPr="00DF3B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169B2"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BF4" w:rsidRPr="00DF3B71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:rsidR="00240BF4" w:rsidRPr="00DF3B71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DF3B71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240BF4" w:rsidRPr="00DF3B71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DF3B71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D0" w:rsidRPr="00DF3B71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40BF4" w:rsidRPr="00DF3B71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F4" w:rsidRPr="00DF3B71" w:rsidRDefault="00240BF4" w:rsidP="004C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</w:t>
            </w:r>
          </w:p>
          <w:p w:rsidR="00240BF4" w:rsidRPr="00DF3B71" w:rsidRDefault="00240BF4" w:rsidP="004C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="00CA3F43"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40BF4" w:rsidRPr="00DF3B71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552" w:type="dxa"/>
          </w:tcPr>
          <w:p w:rsidR="00240BF4" w:rsidRPr="00DF3B71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126" w:type="dxa"/>
          </w:tcPr>
          <w:p w:rsidR="00132644" w:rsidRPr="00DF3B71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DF3B71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  <w:proofErr w:type="gramEnd"/>
          </w:p>
          <w:p w:rsidR="00240BF4" w:rsidRPr="00DF3B71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DF3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D1604" w:rsidRPr="00DF3B71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9D3DE3"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DF3B71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:rsidR="00240BF4" w:rsidRPr="00DF3B71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40BF4" w:rsidRPr="00DF3B71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40BF4" w:rsidRPr="00DF3B71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8C0BC0"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BF4" w:rsidRPr="00DF3B71" w:rsidTr="00CC0B5F">
        <w:tc>
          <w:tcPr>
            <w:tcW w:w="484" w:type="dxa"/>
          </w:tcPr>
          <w:p w:rsidR="00240BF4" w:rsidRPr="00DF3B71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240BF4" w:rsidRPr="00DF3B71" w:rsidRDefault="001613DA" w:rsidP="00C72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Этап мотивации к учебной деятельности</w:t>
            </w:r>
          </w:p>
        </w:tc>
        <w:tc>
          <w:tcPr>
            <w:tcW w:w="1843" w:type="dxa"/>
          </w:tcPr>
          <w:p w:rsidR="00240BF4" w:rsidRPr="00DF3B71" w:rsidRDefault="00047C3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тему</w:t>
            </w:r>
            <w:r w:rsidR="006E18BC"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701" w:type="dxa"/>
          </w:tcPr>
          <w:p w:rsidR="00240BF4" w:rsidRPr="00DF3B71" w:rsidRDefault="00D76A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D76AF4" w:rsidRPr="00DF3B71" w:rsidRDefault="00D76A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Краткая молитва. </w:t>
            </w:r>
            <w:r w:rsidR="006E18BC" w:rsidRPr="00DF3B71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18BC" w:rsidRPr="00DF3B71">
              <w:rPr>
                <w:rFonts w:ascii="Times New Roman" w:hAnsi="Times New Roman" w:cs="Times New Roman"/>
                <w:sz w:val="24"/>
                <w:szCs w:val="24"/>
              </w:rPr>
              <w:t>ствие учителя.</w:t>
            </w: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BF4" w:rsidRPr="00DF3B71" w:rsidRDefault="00D76AF4" w:rsidP="00D76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-Ребята, изучаемую сегодня тему вы скажите мне сами в конце урока, хорошо?  А сейчас необычная новость. В 2012г. в Томске  были установлены необычные часы. Появились они на корпусе духовной семинарии в честь ее 150-летия. </w:t>
            </w:r>
            <w:r w:rsidR="0078534F" w:rsidRPr="00DF3B71">
              <w:rPr>
                <w:rFonts w:ascii="Times New Roman" w:hAnsi="Times New Roman" w:cs="Times New Roman"/>
                <w:sz w:val="24"/>
                <w:szCs w:val="24"/>
              </w:rPr>
              <w:t>Что в них необычного?</w:t>
            </w:r>
          </w:p>
          <w:p w:rsidR="0078534F" w:rsidRPr="00DF3B71" w:rsidRDefault="0078534F" w:rsidP="00D76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- Почему вместо цифр буквы? Чем это можно объяснить?</w:t>
            </w:r>
          </w:p>
          <w:p w:rsidR="004C4D86" w:rsidRPr="00DF3B71" w:rsidRDefault="004C4D86" w:rsidP="00D76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BF4" w:rsidRPr="002D6BEA" w:rsidRDefault="00D76AF4" w:rsidP="00D76AF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78534F" w:rsidRPr="002D6BEA" w:rsidRDefault="0078534F" w:rsidP="00D76AF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i/>
                <w:sz w:val="24"/>
                <w:szCs w:val="24"/>
              </w:rPr>
              <w:t>(уметь принимать и удерживать задачу учителя).</w:t>
            </w:r>
          </w:p>
          <w:p w:rsidR="00D76AF4" w:rsidRPr="002D6BEA" w:rsidRDefault="00D76AF4" w:rsidP="00D76AF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78534F" w:rsidRPr="002D6B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8534F" w:rsidRPr="00DF3B71" w:rsidRDefault="0078534F" w:rsidP="00D76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4F" w:rsidRPr="00DF3B71" w:rsidRDefault="0078534F" w:rsidP="00D76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Рассматривают изображение часов, анализируют, объясняют, что циферблат содержит не цифры, а буквы.</w:t>
            </w:r>
          </w:p>
          <w:p w:rsidR="0078534F" w:rsidRPr="00DF3B71" w:rsidRDefault="0078534F" w:rsidP="00D76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4F" w:rsidRDefault="0078534F" w:rsidP="00D76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Выносят свои предположения о наличии букв на часах, приходят к выводу, что вместо цифр </w:t>
            </w:r>
            <w:r w:rsidR="004C4D86"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раньше </w:t>
            </w: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писали буквы.</w:t>
            </w:r>
          </w:p>
          <w:p w:rsidR="00B05D0B" w:rsidRPr="00DF3B71" w:rsidRDefault="00B05D0B" w:rsidP="00D76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BF4" w:rsidRPr="00DF3B71" w:rsidRDefault="0078534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За счет интереса к необычным часам повышается мотивация детей к уроку;</w:t>
            </w:r>
          </w:p>
          <w:p w:rsidR="0078534F" w:rsidRPr="00DF3B71" w:rsidRDefault="00CF7D6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534F" w:rsidRPr="00DF3B71">
              <w:rPr>
                <w:rFonts w:ascii="Times New Roman" w:hAnsi="Times New Roman" w:cs="Times New Roman"/>
                <w:sz w:val="24"/>
                <w:szCs w:val="24"/>
              </w:rPr>
              <w:t>чащиеся само</w:t>
            </w:r>
            <w:r w:rsidR="004C4D86" w:rsidRPr="00DF3B71">
              <w:rPr>
                <w:rFonts w:ascii="Times New Roman" w:hAnsi="Times New Roman" w:cs="Times New Roman"/>
                <w:sz w:val="24"/>
                <w:szCs w:val="24"/>
              </w:rPr>
              <w:t>стоятельно приобретают знания о</w:t>
            </w: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б использовании букв вместо цифр в церковнославянском языке</w:t>
            </w:r>
          </w:p>
        </w:tc>
        <w:tc>
          <w:tcPr>
            <w:tcW w:w="1844" w:type="dxa"/>
          </w:tcPr>
          <w:p w:rsidR="00240BF4" w:rsidRPr="00DF3B71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F4" w:rsidRPr="00DF3B71" w:rsidTr="00CC0B5F">
        <w:tc>
          <w:tcPr>
            <w:tcW w:w="484" w:type="dxa"/>
          </w:tcPr>
          <w:p w:rsidR="00240BF4" w:rsidRPr="00DF3B71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9" w:type="dxa"/>
          </w:tcPr>
          <w:p w:rsidR="00240BF4" w:rsidRPr="00DF3B71" w:rsidRDefault="00CF7D6C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Этап актуализации и пробного учебного действия</w:t>
            </w:r>
          </w:p>
        </w:tc>
        <w:tc>
          <w:tcPr>
            <w:tcW w:w="1843" w:type="dxa"/>
          </w:tcPr>
          <w:p w:rsidR="00240BF4" w:rsidRPr="00DF3B71" w:rsidRDefault="00047C3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информацию и преобразовать</w:t>
            </w:r>
            <w:r w:rsidR="00CF7D6C"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ее в таблицу</w:t>
            </w:r>
          </w:p>
        </w:tc>
        <w:tc>
          <w:tcPr>
            <w:tcW w:w="1701" w:type="dxa"/>
          </w:tcPr>
          <w:p w:rsidR="00240BF4" w:rsidRPr="00DF3B71" w:rsidRDefault="00CF7D6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552" w:type="dxa"/>
          </w:tcPr>
          <w:p w:rsidR="00240BF4" w:rsidRPr="00DF3B71" w:rsidRDefault="00CF7D6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на основании изображения часов догадаться, какая буква соответствует той или иной цифре и полученную информацию структурировать в таблицу</w:t>
            </w:r>
          </w:p>
          <w:p w:rsidR="004C4D86" w:rsidRPr="00DF3B71" w:rsidRDefault="004C4D8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86" w:rsidRPr="00DF3B71" w:rsidRDefault="004C4D8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Сравните, пожалуйста, с приведенной таблицей. Она у вас может быть немного другой, но содержание будет таким.</w:t>
            </w:r>
          </w:p>
          <w:p w:rsidR="004C4D86" w:rsidRPr="00DF3B71" w:rsidRDefault="004C4D8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86" w:rsidRPr="00DF3B71" w:rsidRDefault="009964D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Оцените вашу совместную работу (устно). Обсудите в парах</w:t>
            </w:r>
          </w:p>
        </w:tc>
        <w:tc>
          <w:tcPr>
            <w:tcW w:w="2126" w:type="dxa"/>
          </w:tcPr>
          <w:p w:rsidR="00F80C45" w:rsidRPr="002D6BEA" w:rsidRDefault="00F80C45" w:rsidP="00CA70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F80C45" w:rsidRPr="00DF3B71" w:rsidRDefault="00F80C4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DF3B71" w:rsidRDefault="00CF7D6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работая в парах, чертят таблицу и записывают в одной колонке </w:t>
            </w:r>
            <w:proofErr w:type="spellStart"/>
            <w:proofErr w:type="gramStart"/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церковнославян</w:t>
            </w:r>
            <w:r w:rsidR="004C4D86" w:rsidRPr="00DF3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цифры, а в другой – арабские цифры.</w:t>
            </w:r>
          </w:p>
        </w:tc>
        <w:tc>
          <w:tcPr>
            <w:tcW w:w="2835" w:type="dxa"/>
          </w:tcPr>
          <w:p w:rsidR="00240BF4" w:rsidRPr="00DF3B71" w:rsidRDefault="00CF7D6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получают информацию об обозначении церковнославянских чисел от 1 до 12.</w:t>
            </w:r>
          </w:p>
        </w:tc>
        <w:tc>
          <w:tcPr>
            <w:tcW w:w="1844" w:type="dxa"/>
          </w:tcPr>
          <w:p w:rsidR="00240BF4" w:rsidRPr="00DF3B71" w:rsidRDefault="00F80C4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Проверка задания посредством сравнения</w:t>
            </w:r>
            <w:r w:rsidR="004C4D86"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таблицы со слайдом презентации. </w:t>
            </w:r>
          </w:p>
          <w:p w:rsidR="004C4D86" w:rsidRPr="00DF3B71" w:rsidRDefault="004C4D8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87" w:rsidRPr="00DF3B71" w:rsidTr="00CC0B5F">
        <w:tc>
          <w:tcPr>
            <w:tcW w:w="484" w:type="dxa"/>
          </w:tcPr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</w:tcPr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Этап выявления места и причины затруднения</w:t>
            </w:r>
          </w:p>
        </w:tc>
        <w:tc>
          <w:tcPr>
            <w:tcW w:w="1843" w:type="dxa"/>
          </w:tcPr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Формировать навык записи церковно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славянских чисел, соотнесения их с арабскими цифрами</w:t>
            </w:r>
          </w:p>
        </w:tc>
        <w:tc>
          <w:tcPr>
            <w:tcW w:w="1701" w:type="dxa"/>
          </w:tcPr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-тель</w:t>
            </w: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552" w:type="dxa"/>
          </w:tcPr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вопросы:</w:t>
            </w:r>
          </w:p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- Теперь, когда вы владеете новыми знаниями, Вы легко мне ответите, почему раньше не путали две буквы, которые обозначали один и тот же звук – И (иже) и </w:t>
            </w:r>
            <w:r w:rsidRPr="00DF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ижеи</w:t>
            </w:r>
            <w:proofErr w:type="spellEnd"/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или и)?</w:t>
            </w:r>
          </w:p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смотрите, а </w:t>
            </w:r>
            <w:r w:rsidRPr="00DF3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же нам быть, я хочу записать число 55, а получается слово (отрицательная частица) </w:t>
            </w:r>
            <w:r w:rsidRPr="00DF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! Что же делать?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- А как Вы догадались?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поиграем?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в подсказку таблицы с обозначением церковнославянской цифири. Я называю цифры, а Вы записываете буквы, которые обозначают эти цифры. Инструкция понятна? Играем!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3.8.40.50.1.7.10 и добавьте в конце </w:t>
            </w:r>
            <w:r w:rsidRPr="009262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 малый</w:t>
            </w:r>
            <w:r w:rsidRPr="009262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получилось?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Еще? Играем!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5.50.8.200.5.8.200.20 и добавьте Ъ (</w:t>
            </w:r>
            <w:r w:rsidRPr="009262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9262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Какое слово было зашифровано?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попробуйте зашифровать свое имя, сверяя 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букву с обозначением ее числа. Если буква Вашего имени не имеет цифрового обозначения, просто запишите ее. Используйте христианский вариант Вашего имени. И еще несколько инструкций: буква Ю пишется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впереди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стоит гласная, она пишется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десятеричная.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9262BB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учитель просит обменяться тетрадями и проверить работы друг друга, карандашом помечая ошибки</w:t>
            </w:r>
          </w:p>
        </w:tc>
        <w:tc>
          <w:tcPr>
            <w:tcW w:w="2126" w:type="dxa"/>
          </w:tcPr>
          <w:p w:rsidR="00380A87" w:rsidRPr="002D6BEA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Познавательные. 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- Им в помощь было знание о том, что</w:t>
            </w:r>
            <w:proofErr w:type="gramStart"/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8 и так и называлась “И восьмеричная”, а </w:t>
            </w:r>
            <w:r w:rsidRPr="00DF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называлась десятеричная, потому что означала цифру 10.</w:t>
            </w:r>
          </w:p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- Нужно над цифрами поставить титло!</w:t>
            </w:r>
          </w:p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-Посмотрели на картинке или увидели в учебнике.</w:t>
            </w: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2D6BEA" w:rsidRDefault="00380A87" w:rsidP="00380A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Регулятивные.</w:t>
            </w: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соглашаются сыграть.</w:t>
            </w: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 таблицы и кладут перед собой на парты.</w:t>
            </w: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подтверждают, что им понятно. Если нет, задают уточняющие вопросы.</w:t>
            </w: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ГИМНАЗИЯ</w:t>
            </w: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ЕНИСЕИСК.</w:t>
            </w: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шифруют свои имена, соблюдая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DF3B71" w:rsidRDefault="00380A87" w:rsidP="003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обмениваются тетрадями и сравнивают с ответами на слайде, осуществляя взаимопроверку</w:t>
            </w:r>
          </w:p>
        </w:tc>
        <w:tc>
          <w:tcPr>
            <w:tcW w:w="2835" w:type="dxa"/>
          </w:tcPr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Путем установления логических связей в знаниях учащиеся повторяют уже известную информацию и при этом соединяют ее </w:t>
            </w:r>
            <w:proofErr w:type="gramStart"/>
            <w:r w:rsidRPr="00DF3B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3B71">
              <w:rPr>
                <w:rFonts w:ascii="Times New Roman" w:hAnsi="Times New Roman" w:cs="Times New Roman"/>
                <w:sz w:val="24"/>
                <w:szCs w:val="24"/>
              </w:rPr>
              <w:t xml:space="preserve"> новой. 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игре учащиеся непроизвольно запоминают обозначения цифр, привыкают к их написанию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самостоятельно применяют правила игры, развивая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и регулятивные умения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учатся объективно оценивать работу. Развивают регулятивные умения</w:t>
            </w:r>
          </w:p>
        </w:tc>
        <w:tc>
          <w:tcPr>
            <w:tcW w:w="1844" w:type="dxa"/>
          </w:tcPr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380A87" w:rsidRDefault="00380A87" w:rsidP="00380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путем сравнения с эталоном</w:t>
            </w:r>
          </w:p>
        </w:tc>
      </w:tr>
      <w:tr w:rsidR="00380A87" w:rsidRPr="00DF3B71" w:rsidTr="00CC0B5F">
        <w:tc>
          <w:tcPr>
            <w:tcW w:w="484" w:type="dxa"/>
          </w:tcPr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9" w:type="dxa"/>
          </w:tcPr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самостоятельной работы с самопроверкой по эталону</w:t>
            </w:r>
          </w:p>
        </w:tc>
        <w:tc>
          <w:tcPr>
            <w:tcW w:w="1843" w:type="dxa"/>
          </w:tcPr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Усвоить принципы записи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церковносла-вянских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701" w:type="dxa"/>
          </w:tcPr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552" w:type="dxa"/>
          </w:tcPr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 теории. Числа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церковносла-вяенском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 пишутся так, как слышатся. Возьмем число 16. Проговорите его вслух. Какие числа Вы слышите?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Вы слышите первым?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Поэтому мы запишем это число так: вначале цифру,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обозначающую 6, а затем – 10.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забываем ставить титло сверху.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Следующее число – 41. Проговорите вслух, что какие числа Вы слышите?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Вначале мы запишем букву, обозначаю число 40, а затем -1.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писать числа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по-церковнос-лавянски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несложно, главное, проговаривать числа вслух, проверяя самих себя, пока не сформировался 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записи. Но, знаете, ребята, произошла не очень приятная вещь. Я очень торопилась на Ваш урок и не успела для нашего духовного наставника и для директора гимназии сделать подарок – календари на этот месяц, написанный церковнославянскими буквами. Часть цифр я написала, но некоторые клеточки не заполнила – не успела, Вы мне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поможете в эту трудной ситуации?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Раздает две заготовки календаря на текущий месяц и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ручки. Класс делится на две группы.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4F5F8F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свой календарь по слайду.</w:t>
            </w:r>
          </w:p>
        </w:tc>
        <w:tc>
          <w:tcPr>
            <w:tcW w:w="2126" w:type="dxa"/>
          </w:tcPr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проговаривают вслух, называют числа 6 и 10.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-Шесть.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Сорок и один.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соглашаются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9256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Познавательные. </w:t>
            </w:r>
            <w:proofErr w:type="spellStart"/>
            <w:proofErr w:type="gramStart"/>
            <w:r w:rsidRPr="0092567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Коммуникатив-ные</w:t>
            </w:r>
            <w:proofErr w:type="spellEnd"/>
            <w:proofErr w:type="gramEnd"/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группой, они вычисляют пропущенные цифры, обсуждают их написание, а затем вписывают в клеточки календаря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DF3B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 устно, исправляют ошибки, если они есть</w:t>
            </w:r>
          </w:p>
        </w:tc>
        <w:tc>
          <w:tcPr>
            <w:tcW w:w="2835" w:type="dxa"/>
          </w:tcPr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осознают принцип записи церковнославянских чисел, проходят теоретический </w:t>
            </w:r>
            <w:r w:rsidRPr="004F5F8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 w:rsidRPr="004F5F8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4F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усвоения знаний.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создавая календарь с церковнославянской цифирью, отрабатывают навык записи чисел от 1 до 29 (так как календарь на февраль 2016г.). 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коммуникативные умения и навыки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умение оценивать результаты своей работы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4F5F8F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Pr="00DF3B71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  <w:bookmarkStart w:id="0" w:name="_GoBack"/>
            <w:bookmarkEnd w:id="0"/>
          </w:p>
        </w:tc>
      </w:tr>
      <w:tr w:rsidR="00380A87" w:rsidRPr="00DF3B71" w:rsidTr="00CC0B5F">
        <w:tc>
          <w:tcPr>
            <w:tcW w:w="484" w:type="dxa"/>
          </w:tcPr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59" w:type="dxa"/>
          </w:tcPr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рефлексии учебной деятельности</w:t>
            </w:r>
          </w:p>
        </w:tc>
        <w:tc>
          <w:tcPr>
            <w:tcW w:w="1843" w:type="dxa"/>
          </w:tcPr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знаний. Рефлексия работы</w:t>
            </w:r>
          </w:p>
        </w:tc>
        <w:tc>
          <w:tcPr>
            <w:tcW w:w="1701" w:type="dxa"/>
          </w:tcPr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552" w:type="dxa"/>
          </w:tcPr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наш урок подходит к концу, какова тема сегодняшнего занятия? Сформулируйте ее.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оцениваете свою работу на уроке, Вашего одноклассника,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 в целом?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Пронумеруйте три строки в тетради, оценивая в первой строке свою работу, во второй – работу соседа, в третьей – работу класса в целом, выбирая одно из трех слов: </w:t>
            </w:r>
            <w:r w:rsidRPr="00380A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380A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A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Pr="00380A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A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Превосходно</w:t>
            </w:r>
            <w:r w:rsidRPr="00380A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готовы объяснить свой выбор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P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домашнее задание. Любое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понравившиеся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упражнение по теме данного урока в Ваших учебниках. Выбор задания – за Вами.</w:t>
            </w:r>
          </w:p>
        </w:tc>
        <w:tc>
          <w:tcPr>
            <w:tcW w:w="2126" w:type="dxa"/>
          </w:tcPr>
          <w:p w:rsidR="00380A87" w:rsidRPr="009256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6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Регулятивные.</w:t>
            </w:r>
          </w:p>
          <w:p w:rsidR="00380A87" w:rsidRPr="00925671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67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отвечают: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Церковнославянские числа.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церковнославян-ском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 и т.д.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оценивают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работу, затем зачитывают вслух, аргументируя свои ответы.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приходят к осмыслению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формируют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Осмысляют работу класса в целом</w:t>
            </w:r>
          </w:p>
        </w:tc>
        <w:tc>
          <w:tcPr>
            <w:tcW w:w="1844" w:type="dxa"/>
          </w:tcPr>
          <w:p w:rsidR="00380A87" w:rsidRDefault="00380A87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2" w:rsidRPr="00DF3B71" w:rsidRDefault="00CD3962" w:rsidP="00380A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7A0" w:rsidRPr="002844B3" w:rsidRDefault="00CD3087" w:rsidP="00C4483E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lastRenderedPageBreak/>
        <w:t>*</w:t>
      </w:r>
      <w:r w:rsidR="002844B3" w:rsidRPr="002844B3">
        <w:rPr>
          <w:rFonts w:ascii="Times New Roman" w:hAnsi="Times New Roman" w:cs="Times New Roman"/>
        </w:rPr>
        <w:t>Т</w:t>
      </w:r>
      <w:r w:rsidR="0030176D" w:rsidRPr="002844B3">
        <w:rPr>
          <w:rFonts w:ascii="Times New Roman" w:hAnsi="Times New Roman" w:cs="Times New Roman"/>
        </w:rPr>
        <w:t xml:space="preserve">аблица заполняется с учетом </w:t>
      </w:r>
      <w:r w:rsidR="001D0EB9"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</w:t>
      </w:r>
      <w:r w:rsidR="00393D28">
        <w:rPr>
          <w:rFonts w:ascii="Times New Roman" w:hAnsi="Times New Roman" w:cs="Times New Roman"/>
        </w:rPr>
        <w:t xml:space="preserve"> конкретной теме (заполнение всех граф таблицы необязательно).</w:t>
      </w:r>
    </w:p>
    <w:p w:rsidR="000433B4" w:rsidRPr="00822384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</w:t>
      </w:r>
      <w:r w:rsidR="00CD3087" w:rsidRPr="002844B3">
        <w:rPr>
          <w:rFonts w:ascii="Times New Roman" w:hAnsi="Times New Roman" w:cs="Times New Roman"/>
        </w:rPr>
        <w:t>*</w:t>
      </w:r>
      <w:r w:rsidRPr="002844B3">
        <w:rPr>
          <w:rFonts w:ascii="Times New Roman" w:hAnsi="Times New Roman" w:cs="Times New Roman"/>
        </w:rPr>
        <w:t xml:space="preserve"> </w:t>
      </w:r>
      <w:r w:rsidR="00C72050" w:rsidRPr="002844B3">
        <w:rPr>
          <w:rFonts w:ascii="Times New Roman" w:hAnsi="Times New Roman" w:cs="Times New Roman"/>
        </w:rPr>
        <w:t>Этапы указываются в соответствии с типом урока</w:t>
      </w:r>
      <w:r w:rsidR="009D3DE3" w:rsidRPr="002844B3">
        <w:rPr>
          <w:rFonts w:ascii="Times New Roman" w:hAnsi="Times New Roman" w:cs="Times New Roman"/>
        </w:rPr>
        <w:t xml:space="preserve">, реализуемой педагогом </w:t>
      </w:r>
      <w:r w:rsidR="0078534F">
        <w:rPr>
          <w:rFonts w:ascii="Times New Roman" w:hAnsi="Times New Roman" w:cs="Times New Roman"/>
        </w:rPr>
        <w:t xml:space="preserve"> </w:t>
      </w:r>
      <w:r w:rsidR="009D3DE3" w:rsidRPr="002844B3">
        <w:rPr>
          <w:rFonts w:ascii="Times New Roman" w:hAnsi="Times New Roman" w:cs="Times New Roman"/>
        </w:rPr>
        <w:t>технологии, метод</w:t>
      </w:r>
      <w:r w:rsidR="00393D28">
        <w:rPr>
          <w:rFonts w:ascii="Times New Roman" w:hAnsi="Times New Roman" w:cs="Times New Roman"/>
        </w:rPr>
        <w:t>ики</w:t>
      </w:r>
      <w:r w:rsidR="00C72050"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75390"/>
    <w:rsid w:val="00004FB5"/>
    <w:rsid w:val="00022777"/>
    <w:rsid w:val="000417D0"/>
    <w:rsid w:val="00041803"/>
    <w:rsid w:val="000433B4"/>
    <w:rsid w:val="000472F0"/>
    <w:rsid w:val="00047C3E"/>
    <w:rsid w:val="0005247E"/>
    <w:rsid w:val="000963FB"/>
    <w:rsid w:val="000C181E"/>
    <w:rsid w:val="000C438A"/>
    <w:rsid w:val="0010772D"/>
    <w:rsid w:val="00117BDC"/>
    <w:rsid w:val="00132644"/>
    <w:rsid w:val="001613DA"/>
    <w:rsid w:val="00175A7A"/>
    <w:rsid w:val="001A5718"/>
    <w:rsid w:val="001B6783"/>
    <w:rsid w:val="001B7F46"/>
    <w:rsid w:val="001D0EB9"/>
    <w:rsid w:val="001D1604"/>
    <w:rsid w:val="001E73DD"/>
    <w:rsid w:val="001F154D"/>
    <w:rsid w:val="00215258"/>
    <w:rsid w:val="00234D04"/>
    <w:rsid w:val="00235437"/>
    <w:rsid w:val="00240058"/>
    <w:rsid w:val="00240BF4"/>
    <w:rsid w:val="002467C1"/>
    <w:rsid w:val="002844B3"/>
    <w:rsid w:val="00286323"/>
    <w:rsid w:val="002A24DB"/>
    <w:rsid w:val="002D6BEA"/>
    <w:rsid w:val="002E5BF9"/>
    <w:rsid w:val="0030176D"/>
    <w:rsid w:val="00316FF8"/>
    <w:rsid w:val="00342586"/>
    <w:rsid w:val="003479D6"/>
    <w:rsid w:val="00380A87"/>
    <w:rsid w:val="00393D28"/>
    <w:rsid w:val="00394B1E"/>
    <w:rsid w:val="003A1315"/>
    <w:rsid w:val="003B456D"/>
    <w:rsid w:val="003B648C"/>
    <w:rsid w:val="003C1E48"/>
    <w:rsid w:val="003C3298"/>
    <w:rsid w:val="003C4FF2"/>
    <w:rsid w:val="003E6506"/>
    <w:rsid w:val="00400953"/>
    <w:rsid w:val="004A784E"/>
    <w:rsid w:val="004B19EF"/>
    <w:rsid w:val="004B6CB4"/>
    <w:rsid w:val="004C4D86"/>
    <w:rsid w:val="004D1313"/>
    <w:rsid w:val="004F327B"/>
    <w:rsid w:val="004F5F8F"/>
    <w:rsid w:val="005311DD"/>
    <w:rsid w:val="0053792A"/>
    <w:rsid w:val="00553EAA"/>
    <w:rsid w:val="00593096"/>
    <w:rsid w:val="005A1F1D"/>
    <w:rsid w:val="005B69D6"/>
    <w:rsid w:val="005C49A6"/>
    <w:rsid w:val="005F63A0"/>
    <w:rsid w:val="00660F65"/>
    <w:rsid w:val="00664093"/>
    <w:rsid w:val="00675390"/>
    <w:rsid w:val="006E18BC"/>
    <w:rsid w:val="006E19E2"/>
    <w:rsid w:val="006E22F7"/>
    <w:rsid w:val="006F73F7"/>
    <w:rsid w:val="00703551"/>
    <w:rsid w:val="007169B2"/>
    <w:rsid w:val="00740778"/>
    <w:rsid w:val="0077108D"/>
    <w:rsid w:val="0078534F"/>
    <w:rsid w:val="00786277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25671"/>
    <w:rsid w:val="009262BB"/>
    <w:rsid w:val="00934EFA"/>
    <w:rsid w:val="00940152"/>
    <w:rsid w:val="00943614"/>
    <w:rsid w:val="0095523B"/>
    <w:rsid w:val="00966478"/>
    <w:rsid w:val="00982483"/>
    <w:rsid w:val="0099121C"/>
    <w:rsid w:val="009964D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B0206F"/>
    <w:rsid w:val="00B05D0B"/>
    <w:rsid w:val="00B22BE4"/>
    <w:rsid w:val="00B4639B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7003"/>
    <w:rsid w:val="00CC0B5F"/>
    <w:rsid w:val="00CD3087"/>
    <w:rsid w:val="00CD3962"/>
    <w:rsid w:val="00CE2943"/>
    <w:rsid w:val="00CF7D6C"/>
    <w:rsid w:val="00D24FC7"/>
    <w:rsid w:val="00D53F45"/>
    <w:rsid w:val="00D5751E"/>
    <w:rsid w:val="00D60E8C"/>
    <w:rsid w:val="00D76AF4"/>
    <w:rsid w:val="00D803C5"/>
    <w:rsid w:val="00DB0793"/>
    <w:rsid w:val="00DD1795"/>
    <w:rsid w:val="00DF3B71"/>
    <w:rsid w:val="00E1220C"/>
    <w:rsid w:val="00E131A8"/>
    <w:rsid w:val="00E223CE"/>
    <w:rsid w:val="00E52842"/>
    <w:rsid w:val="00E564E2"/>
    <w:rsid w:val="00E63E89"/>
    <w:rsid w:val="00E66BD9"/>
    <w:rsid w:val="00E704D0"/>
    <w:rsid w:val="00E73A7F"/>
    <w:rsid w:val="00ED275E"/>
    <w:rsid w:val="00F0656D"/>
    <w:rsid w:val="00F21750"/>
    <w:rsid w:val="00F25CD4"/>
    <w:rsid w:val="00F80C45"/>
    <w:rsid w:val="00F93CED"/>
    <w:rsid w:val="00FB2722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0DD1-97A3-4D4D-8A4A-BDF713B9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SuperUser</cp:lastModifiedBy>
  <cp:revision>139</cp:revision>
  <cp:lastPrinted>2015-09-24T06:08:00Z</cp:lastPrinted>
  <dcterms:created xsi:type="dcterms:W3CDTF">2010-03-03T16:57:00Z</dcterms:created>
  <dcterms:modified xsi:type="dcterms:W3CDTF">2016-02-20T08:46:00Z</dcterms:modified>
</cp:coreProperties>
</file>