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97" w:rsidRPr="00383F0A" w:rsidRDefault="008D1A97" w:rsidP="008D1A97">
      <w:pPr>
        <w:jc w:val="center"/>
        <w:rPr>
          <w:b/>
          <w:sz w:val="32"/>
          <w:szCs w:val="32"/>
        </w:rPr>
      </w:pPr>
      <w:r w:rsidRPr="00383F0A">
        <w:rPr>
          <w:b/>
          <w:sz w:val="32"/>
          <w:szCs w:val="32"/>
        </w:rPr>
        <w:t xml:space="preserve">Технологическая карта урока </w:t>
      </w:r>
    </w:p>
    <w:p w:rsidR="008D1A97" w:rsidRPr="00383F0A" w:rsidRDefault="00383F0A" w:rsidP="00383F0A">
      <w:pPr>
        <w:tabs>
          <w:tab w:val="left" w:pos="5826"/>
        </w:tabs>
        <w:rPr>
          <w:sz w:val="32"/>
          <w:szCs w:val="32"/>
        </w:rPr>
      </w:pPr>
      <w:r w:rsidRPr="00383F0A">
        <w:rPr>
          <w:sz w:val="32"/>
          <w:szCs w:val="32"/>
        </w:rPr>
        <w:tab/>
      </w:r>
    </w:p>
    <w:p w:rsidR="008D1A97" w:rsidRPr="00383F0A" w:rsidRDefault="008D1A97" w:rsidP="008D1A97">
      <w:pPr>
        <w:pStyle w:val="a3"/>
        <w:spacing w:before="0" w:beforeAutospacing="0" w:after="0" w:afterAutospacing="0"/>
        <w:rPr>
          <w:color w:val="030303"/>
          <w:sz w:val="32"/>
          <w:szCs w:val="32"/>
        </w:rPr>
      </w:pPr>
      <w:r w:rsidRPr="00383F0A">
        <w:rPr>
          <w:b/>
          <w:color w:val="030303"/>
          <w:sz w:val="32"/>
          <w:szCs w:val="32"/>
        </w:rPr>
        <w:t xml:space="preserve">Учитель  </w:t>
      </w:r>
      <w:r w:rsidRPr="00383F0A">
        <w:rPr>
          <w:color w:val="030303"/>
          <w:sz w:val="32"/>
          <w:szCs w:val="32"/>
        </w:rPr>
        <w:t xml:space="preserve">                    Кучеренко Валентина Владимировна</w:t>
      </w:r>
    </w:p>
    <w:p w:rsidR="008D1A97" w:rsidRPr="00383F0A" w:rsidRDefault="008D1A97" w:rsidP="008D1A97">
      <w:pPr>
        <w:pStyle w:val="a3"/>
        <w:spacing w:before="0" w:beforeAutospacing="0" w:after="0" w:afterAutospacing="0"/>
        <w:rPr>
          <w:color w:val="030303"/>
          <w:sz w:val="32"/>
          <w:szCs w:val="32"/>
        </w:rPr>
      </w:pPr>
      <w:r w:rsidRPr="00383F0A">
        <w:rPr>
          <w:b/>
          <w:color w:val="030303"/>
          <w:sz w:val="32"/>
          <w:szCs w:val="32"/>
        </w:rPr>
        <w:t>Предмет, класс</w:t>
      </w:r>
      <w:r w:rsidRPr="00383F0A">
        <w:rPr>
          <w:color w:val="030303"/>
          <w:sz w:val="32"/>
          <w:szCs w:val="32"/>
        </w:rPr>
        <w:t xml:space="preserve">          химия, 8 класс</w:t>
      </w:r>
    </w:p>
    <w:p w:rsidR="008D1A97" w:rsidRPr="00383F0A" w:rsidRDefault="008D1A97" w:rsidP="008D1A97">
      <w:pPr>
        <w:pStyle w:val="a3"/>
        <w:spacing w:before="0" w:beforeAutospacing="0" w:after="0" w:afterAutospacing="0"/>
        <w:rPr>
          <w:color w:val="030303"/>
          <w:sz w:val="32"/>
          <w:szCs w:val="32"/>
        </w:rPr>
      </w:pPr>
      <w:r w:rsidRPr="00383F0A">
        <w:rPr>
          <w:b/>
          <w:color w:val="030303"/>
          <w:sz w:val="32"/>
          <w:szCs w:val="32"/>
        </w:rPr>
        <w:t>Тема урока</w:t>
      </w:r>
      <w:r w:rsidRPr="00383F0A">
        <w:rPr>
          <w:color w:val="030303"/>
          <w:sz w:val="32"/>
          <w:szCs w:val="32"/>
        </w:rPr>
        <w:t xml:space="preserve">                 Массовая и объемная доли компонентов смеси (раствора)</w:t>
      </w:r>
    </w:p>
    <w:p w:rsidR="008D1A97" w:rsidRPr="00383F0A" w:rsidRDefault="008D1A97" w:rsidP="008D1A97">
      <w:pPr>
        <w:pStyle w:val="a3"/>
        <w:spacing w:before="0" w:beforeAutospacing="0" w:after="0" w:afterAutospacing="0"/>
        <w:rPr>
          <w:color w:val="030303"/>
          <w:sz w:val="32"/>
          <w:szCs w:val="32"/>
        </w:rPr>
      </w:pPr>
      <w:r w:rsidRPr="00383F0A">
        <w:rPr>
          <w:b/>
          <w:color w:val="030303"/>
          <w:sz w:val="32"/>
          <w:szCs w:val="32"/>
        </w:rPr>
        <w:t xml:space="preserve">УМК                           </w:t>
      </w:r>
      <w:r w:rsidRPr="00383F0A">
        <w:rPr>
          <w:color w:val="030303"/>
          <w:sz w:val="32"/>
          <w:szCs w:val="32"/>
        </w:rPr>
        <w:t xml:space="preserve"> О.С. Габриелян 8 класс </w:t>
      </w:r>
    </w:p>
    <w:p w:rsidR="00DE25C4" w:rsidRPr="00DE25C4" w:rsidRDefault="008D1A97" w:rsidP="008D1A97">
      <w:pPr>
        <w:rPr>
          <w:sz w:val="32"/>
          <w:szCs w:val="32"/>
        </w:rPr>
      </w:pPr>
      <w:r w:rsidRPr="00383F0A">
        <w:rPr>
          <w:b/>
          <w:sz w:val="32"/>
          <w:szCs w:val="32"/>
        </w:rPr>
        <w:t>Цель урока:</w:t>
      </w:r>
      <w:r w:rsidRPr="00DE25C4">
        <w:rPr>
          <w:sz w:val="32"/>
          <w:szCs w:val="32"/>
        </w:rPr>
        <w:t xml:space="preserve"> </w:t>
      </w:r>
      <w:r w:rsidR="00DE25C4" w:rsidRPr="00DE25C4">
        <w:rPr>
          <w:sz w:val="32"/>
          <w:szCs w:val="32"/>
        </w:rPr>
        <w:t>1</w:t>
      </w:r>
      <w:r w:rsidR="00DE25C4">
        <w:rPr>
          <w:b/>
          <w:sz w:val="32"/>
          <w:szCs w:val="32"/>
        </w:rPr>
        <w:t xml:space="preserve">. </w:t>
      </w:r>
      <w:r w:rsidR="00DE25C4">
        <w:rPr>
          <w:sz w:val="32"/>
          <w:szCs w:val="32"/>
        </w:rPr>
        <w:t>П</w:t>
      </w:r>
      <w:r w:rsidR="00DE25C4" w:rsidRPr="00DE25C4">
        <w:rPr>
          <w:sz w:val="32"/>
          <w:szCs w:val="32"/>
        </w:rPr>
        <w:t>ознакомить учащихся с понятиями массовая доля растворённого веществ и объёмная доля компонентов смеси (раствора)</w:t>
      </w:r>
      <w:r w:rsidR="00DE25C4">
        <w:rPr>
          <w:sz w:val="32"/>
          <w:szCs w:val="32"/>
        </w:rPr>
        <w:t>.</w:t>
      </w:r>
    </w:p>
    <w:p w:rsidR="008D1A97" w:rsidRPr="00383F0A" w:rsidRDefault="00DE25C4" w:rsidP="008D1A97">
      <w:pPr>
        <w:rPr>
          <w:sz w:val="32"/>
          <w:szCs w:val="32"/>
        </w:rPr>
      </w:pPr>
      <w:r>
        <w:rPr>
          <w:sz w:val="32"/>
          <w:szCs w:val="32"/>
        </w:rPr>
        <w:t>2. Н</w:t>
      </w:r>
      <w:r w:rsidR="008D1A97" w:rsidRPr="00383F0A">
        <w:rPr>
          <w:sz w:val="32"/>
          <w:szCs w:val="32"/>
        </w:rPr>
        <w:t>аучить  учащихся решать задачи на</w:t>
      </w:r>
      <w:r w:rsidR="00E14028" w:rsidRPr="00383F0A">
        <w:rPr>
          <w:sz w:val="32"/>
          <w:szCs w:val="32"/>
        </w:rPr>
        <w:t xml:space="preserve"> определение массовой доли </w:t>
      </w:r>
      <w:r w:rsidR="001446CB" w:rsidRPr="00383F0A">
        <w:rPr>
          <w:sz w:val="32"/>
          <w:szCs w:val="32"/>
        </w:rPr>
        <w:t>вещества</w:t>
      </w:r>
      <w:r w:rsidR="00E14028" w:rsidRPr="00383F0A">
        <w:rPr>
          <w:sz w:val="32"/>
          <w:szCs w:val="32"/>
        </w:rPr>
        <w:t xml:space="preserve"> в растворе и объёмной доли компонентов смеси (раствора)</w:t>
      </w:r>
      <w:r w:rsidR="008D1A97" w:rsidRPr="00383F0A">
        <w:rPr>
          <w:sz w:val="32"/>
          <w:szCs w:val="32"/>
        </w:rPr>
        <w:t>.</w:t>
      </w:r>
    </w:p>
    <w:p w:rsidR="008D1A97" w:rsidRPr="00383F0A" w:rsidRDefault="008D1A97" w:rsidP="008D1A97">
      <w:pPr>
        <w:rPr>
          <w:sz w:val="32"/>
          <w:szCs w:val="32"/>
        </w:rPr>
      </w:pPr>
      <w:r w:rsidRPr="00383F0A">
        <w:rPr>
          <w:b/>
          <w:sz w:val="32"/>
          <w:szCs w:val="32"/>
        </w:rPr>
        <w:t xml:space="preserve">Задачи: </w:t>
      </w:r>
      <w:r w:rsidRPr="00383F0A">
        <w:rPr>
          <w:sz w:val="32"/>
          <w:szCs w:val="32"/>
        </w:rPr>
        <w:t>продолжить развитие у учащихся желание к самостоятельному добыванию знаний на уроке, с помощью побудительного диалога; навыков взаимодействия в группах, самостоятельности логического  мышления; воспитание коммуникативной культуры.</w:t>
      </w:r>
    </w:p>
    <w:p w:rsidR="008D1A97" w:rsidRPr="00383F0A" w:rsidRDefault="008D1A97" w:rsidP="008D1A97">
      <w:pPr>
        <w:rPr>
          <w:sz w:val="32"/>
          <w:szCs w:val="32"/>
        </w:rPr>
      </w:pP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0"/>
        <w:gridCol w:w="1010"/>
        <w:gridCol w:w="1150"/>
        <w:gridCol w:w="1080"/>
        <w:gridCol w:w="1080"/>
        <w:gridCol w:w="1080"/>
        <w:gridCol w:w="1080"/>
        <w:gridCol w:w="1080"/>
        <w:gridCol w:w="1080"/>
      </w:tblGrid>
      <w:tr w:rsidR="008D1A97" w:rsidRPr="00383F0A" w:rsidTr="00D11264">
        <w:tc>
          <w:tcPr>
            <w:tcW w:w="7560" w:type="dxa"/>
            <w:vMerge w:val="restart"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8640" w:type="dxa"/>
            <w:gridSpan w:val="8"/>
          </w:tcPr>
          <w:p w:rsidR="008D1A97" w:rsidRPr="00383F0A" w:rsidRDefault="008D1A97" w:rsidP="00D11264">
            <w:pPr>
              <w:jc w:val="center"/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Деятельность обучающихся, развивающая  УУД</w:t>
            </w:r>
          </w:p>
        </w:tc>
      </w:tr>
      <w:tr w:rsidR="008D1A97" w:rsidRPr="00383F0A" w:rsidTr="00D11264">
        <w:tc>
          <w:tcPr>
            <w:tcW w:w="7560" w:type="dxa"/>
            <w:vMerge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8D1A97" w:rsidRPr="00383F0A" w:rsidRDefault="008D1A97" w:rsidP="00D11264">
            <w:pPr>
              <w:jc w:val="center"/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Познавательная</w:t>
            </w:r>
          </w:p>
        </w:tc>
        <w:tc>
          <w:tcPr>
            <w:tcW w:w="2160" w:type="dxa"/>
            <w:gridSpan w:val="2"/>
          </w:tcPr>
          <w:p w:rsidR="008D1A97" w:rsidRPr="00383F0A" w:rsidRDefault="008D1A97" w:rsidP="00D11264">
            <w:pPr>
              <w:jc w:val="center"/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Коммуникативная</w:t>
            </w:r>
          </w:p>
        </w:tc>
        <w:tc>
          <w:tcPr>
            <w:tcW w:w="2160" w:type="dxa"/>
            <w:gridSpan w:val="2"/>
          </w:tcPr>
          <w:p w:rsidR="008D1A97" w:rsidRPr="00383F0A" w:rsidRDefault="008D1A97" w:rsidP="00D11264">
            <w:pPr>
              <w:jc w:val="center"/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Регулятивная</w:t>
            </w:r>
          </w:p>
        </w:tc>
        <w:tc>
          <w:tcPr>
            <w:tcW w:w="2160" w:type="dxa"/>
            <w:gridSpan w:val="2"/>
          </w:tcPr>
          <w:p w:rsidR="008D1A97" w:rsidRPr="00383F0A" w:rsidRDefault="008D1A97" w:rsidP="00D11264">
            <w:pPr>
              <w:jc w:val="center"/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Личностная</w:t>
            </w:r>
          </w:p>
        </w:tc>
      </w:tr>
      <w:tr w:rsidR="008D1A97" w:rsidRPr="00383F0A" w:rsidTr="00D11264">
        <w:tc>
          <w:tcPr>
            <w:tcW w:w="7560" w:type="dxa"/>
            <w:vMerge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</w:p>
        </w:tc>
        <w:tc>
          <w:tcPr>
            <w:tcW w:w="101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Осуществляемые действия</w:t>
            </w:r>
          </w:p>
        </w:tc>
        <w:tc>
          <w:tcPr>
            <w:tcW w:w="115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Формируемые способы действия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Осуществляемые действия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Формируемые способы действия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Осуществляемые действия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Формируемые способы действия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Осуществляемые действия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jc w:val="center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Формируемые способы действия</w:t>
            </w:r>
          </w:p>
        </w:tc>
      </w:tr>
      <w:tr w:rsidR="008D1A97" w:rsidRPr="00383F0A" w:rsidTr="00D11264">
        <w:tc>
          <w:tcPr>
            <w:tcW w:w="16200" w:type="dxa"/>
            <w:gridSpan w:val="9"/>
            <w:shd w:val="clear" w:color="auto" w:fill="CCCCCC"/>
          </w:tcPr>
          <w:p w:rsidR="008D1A97" w:rsidRPr="00383F0A" w:rsidRDefault="008D1A97" w:rsidP="008D1A97">
            <w:pPr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I этап.  Мотивацион</w:t>
            </w:r>
            <w:r w:rsidR="00383F0A">
              <w:rPr>
                <w:b/>
                <w:sz w:val="32"/>
                <w:szCs w:val="32"/>
              </w:rPr>
              <w:t>н</w:t>
            </w:r>
            <w:r w:rsidRPr="00383F0A">
              <w:rPr>
                <w:b/>
                <w:sz w:val="32"/>
                <w:szCs w:val="32"/>
              </w:rPr>
              <w:t>о-информационный. Постановка проблемы.</w:t>
            </w:r>
          </w:p>
        </w:tc>
      </w:tr>
      <w:tr w:rsidR="008D1A97" w:rsidRPr="00383F0A" w:rsidTr="00D11264">
        <w:tc>
          <w:tcPr>
            <w:tcW w:w="756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Приветствие, создание положительного эмоционального настроя. Проверка учащихся к  уроку.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Нас химия окружает везде: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lastRenderedPageBreak/>
              <w:t>В одежде, косметике и даже в еде.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Вот чая стакан в столовой взял.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«Несладкий», - друг тебе сказал.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А ты, попробовав, ответил: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«Нет, ты ошибся, сладкий он».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Кто прав из вас, а кто не прав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Рассудит наш урок.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Он должен знания нам дать</w:t>
            </w:r>
          </w:p>
          <w:p w:rsidR="008D1A97" w:rsidRPr="00383F0A" w:rsidRDefault="008D1A97" w:rsidP="00D11264">
            <w:pPr>
              <w:rPr>
                <w:i/>
                <w:sz w:val="32"/>
                <w:szCs w:val="32"/>
              </w:rPr>
            </w:pPr>
            <w:r w:rsidRPr="00383F0A">
              <w:rPr>
                <w:i/>
                <w:sz w:val="32"/>
                <w:szCs w:val="32"/>
              </w:rPr>
              <w:t>Для жизненных дорог.</w:t>
            </w:r>
          </w:p>
          <w:p w:rsidR="008D1A97" w:rsidRPr="00383F0A" w:rsidRDefault="008D1A97" w:rsidP="00D11264">
            <w:pPr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Ситуаций, описанных в этом стихотворении множество, я предлагаю вам решить следующую задачу.</w:t>
            </w:r>
          </w:p>
          <w:p w:rsidR="008D1A97" w:rsidRPr="00383F0A" w:rsidRDefault="008D1A97" w:rsidP="00D11264">
            <w:pPr>
              <w:ind w:firstLine="540"/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Бабушка внукам на завтрак приготовила чай, один попросил положить в стакан 2 чайные ложки сахара, а второй – 2 кусочка сахара-рафинада. Определите,  не пробуя на вкус, в каком стакане чай слаще? (Чтение задачи сопровождать показом).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- Я вижу удивление в ваших глазах, вы не знаете,  как это сделать? Прежде всего, посмотрите на чай с сахаром с точки зрения химии.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 xml:space="preserve">Обсудите в парах и запишите ответы на вопросы </w:t>
            </w:r>
            <w:r w:rsidRPr="00383F0A">
              <w:rPr>
                <w:sz w:val="32"/>
                <w:szCs w:val="32"/>
              </w:rPr>
              <w:t>(слайд</w:t>
            </w:r>
            <w:r w:rsidR="001446CB" w:rsidRPr="00383F0A">
              <w:rPr>
                <w:sz w:val="32"/>
                <w:szCs w:val="32"/>
              </w:rPr>
              <w:t xml:space="preserve"> 1</w:t>
            </w:r>
            <w:r w:rsidRPr="00383F0A">
              <w:rPr>
                <w:sz w:val="32"/>
                <w:szCs w:val="32"/>
              </w:rPr>
              <w:t>):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– Что такое  сладкий чай с точки зрения химии? 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– Почему вы не можете ответить на вопрос задачи? 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– Каких знаний или умений вам не хватает? 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Исходя из ваших ответов, сформулируйте тему  урока и цель. 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(Вопросы высвечиваются на слайде, а дети записывают ответы на листочках с печатной основой </w:t>
            </w:r>
            <w:r w:rsidRPr="00383F0A">
              <w:rPr>
                <w:sz w:val="32"/>
                <w:szCs w:val="32"/>
              </w:rPr>
              <w:lastRenderedPageBreak/>
              <w:t>по парам, затем идёт коллективное обсуждение ответов отдельных пар, учитель комментирует ответы, подводит к теме урока)</w:t>
            </w:r>
          </w:p>
          <w:p w:rsidR="001446CB" w:rsidRPr="00383F0A" w:rsidRDefault="001446CB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(слайд 2)</w:t>
            </w:r>
          </w:p>
          <w:p w:rsidR="001446CB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 xml:space="preserve">Итак,  тема нашего урока </w:t>
            </w:r>
            <w:r w:rsidRPr="00383F0A">
              <w:rPr>
                <w:color w:val="030303"/>
                <w:sz w:val="32"/>
                <w:szCs w:val="32"/>
              </w:rPr>
              <w:t>Массовая и объемная доли компонентов смеси (раствора)</w:t>
            </w:r>
          </w:p>
          <w:p w:rsidR="001446CB" w:rsidRPr="00383F0A" w:rsidRDefault="001446CB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 xml:space="preserve"> </w:t>
            </w:r>
            <w:r w:rsidRPr="00383F0A">
              <w:rPr>
                <w:sz w:val="32"/>
                <w:szCs w:val="32"/>
              </w:rPr>
              <w:t>(слайд 3)</w:t>
            </w:r>
          </w:p>
          <w:p w:rsidR="008D1A97" w:rsidRPr="00383F0A" w:rsidRDefault="001446CB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Цель</w:t>
            </w:r>
            <w:r w:rsidR="008D1A97" w:rsidRPr="00383F0A">
              <w:rPr>
                <w:b/>
                <w:i/>
                <w:sz w:val="32"/>
                <w:szCs w:val="32"/>
              </w:rPr>
              <w:t xml:space="preserve"> </w:t>
            </w:r>
          </w:p>
          <w:p w:rsidR="00DE25C4" w:rsidRPr="00DE25C4" w:rsidRDefault="00DE25C4" w:rsidP="00DE25C4">
            <w:pPr>
              <w:pStyle w:val="a4"/>
              <w:numPr>
                <w:ilvl w:val="0"/>
                <w:numId w:val="2"/>
              </w:numPr>
              <w:rPr>
                <w:b/>
                <w:i/>
                <w:sz w:val="32"/>
                <w:szCs w:val="32"/>
              </w:rPr>
            </w:pPr>
            <w:r w:rsidRPr="00DE25C4">
              <w:rPr>
                <w:b/>
                <w:i/>
                <w:sz w:val="32"/>
                <w:szCs w:val="32"/>
              </w:rPr>
              <w:t>Познакомиться с понятиями массовая доля растворённого веществ и объёмная доля компонентов смеси (раствора).</w:t>
            </w:r>
          </w:p>
          <w:p w:rsidR="008D1A97" w:rsidRPr="00DE25C4" w:rsidRDefault="008D1A97" w:rsidP="00DE25C4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32"/>
                <w:szCs w:val="32"/>
              </w:rPr>
            </w:pPr>
            <w:r w:rsidRPr="00DE25C4">
              <w:rPr>
                <w:b/>
                <w:i/>
                <w:sz w:val="32"/>
                <w:szCs w:val="32"/>
              </w:rPr>
              <w:t xml:space="preserve">Научиться вычислять </w:t>
            </w:r>
            <w:r w:rsidR="00B64186" w:rsidRPr="00DE25C4">
              <w:rPr>
                <w:b/>
                <w:i/>
                <w:sz w:val="32"/>
                <w:szCs w:val="32"/>
              </w:rPr>
              <w:t>массовую и объёмную  долю вещества в растворе (</w:t>
            </w:r>
            <w:r w:rsidR="001446CB" w:rsidRPr="00DE25C4">
              <w:rPr>
                <w:b/>
                <w:i/>
                <w:sz w:val="32"/>
                <w:szCs w:val="32"/>
              </w:rPr>
              <w:t>смеси</w:t>
            </w:r>
            <w:r w:rsidR="00B64186" w:rsidRPr="00DE25C4"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101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Формулируют </w:t>
            </w:r>
            <w:r w:rsidRPr="00383F0A">
              <w:rPr>
                <w:sz w:val="32"/>
                <w:szCs w:val="32"/>
              </w:rPr>
              <w:lastRenderedPageBreak/>
              <w:t>тему и цель урока.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15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Делают умоза</w:t>
            </w:r>
            <w:r w:rsidRPr="00383F0A">
              <w:rPr>
                <w:sz w:val="32"/>
                <w:szCs w:val="32"/>
              </w:rPr>
              <w:lastRenderedPageBreak/>
              <w:t>ключения.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 xml:space="preserve">Настраиваются на урок, </w:t>
            </w:r>
            <w:r w:rsidRPr="00383F0A">
              <w:rPr>
                <w:sz w:val="32"/>
                <w:szCs w:val="32"/>
              </w:rPr>
              <w:lastRenderedPageBreak/>
              <w:t>устанавливаются рабочие отношения в классе. Работают в парах.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 xml:space="preserve">Умение слушать </w:t>
            </w:r>
            <w:r w:rsidRPr="00383F0A">
              <w:rPr>
                <w:sz w:val="32"/>
                <w:szCs w:val="32"/>
              </w:rPr>
              <w:lastRenderedPageBreak/>
              <w:t>собеседника, используются речевые средства общения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 xml:space="preserve">Готовятся к началу </w:t>
            </w:r>
            <w:r w:rsidRPr="00383F0A">
              <w:rPr>
                <w:sz w:val="32"/>
                <w:szCs w:val="32"/>
              </w:rPr>
              <w:lastRenderedPageBreak/>
              <w:t>урока.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Умение преобразовывать теорию в практику.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Умение формулиро</w:t>
            </w:r>
            <w:r w:rsidRPr="00383F0A">
              <w:rPr>
                <w:sz w:val="32"/>
                <w:szCs w:val="32"/>
              </w:rPr>
              <w:lastRenderedPageBreak/>
              <w:t>вать ответ.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 xml:space="preserve">Принятие социальной </w:t>
            </w:r>
            <w:r w:rsidRPr="00383F0A">
              <w:rPr>
                <w:sz w:val="32"/>
                <w:szCs w:val="32"/>
              </w:rPr>
              <w:lastRenderedPageBreak/>
              <w:t xml:space="preserve">роли </w:t>
            </w:r>
            <w:proofErr w:type="gramStart"/>
            <w:r w:rsidRPr="00383F0A">
              <w:rPr>
                <w:sz w:val="32"/>
                <w:szCs w:val="32"/>
              </w:rPr>
              <w:t>обучающегося</w:t>
            </w:r>
            <w:proofErr w:type="gramEnd"/>
            <w:r w:rsidRPr="00383F0A">
              <w:rPr>
                <w:sz w:val="32"/>
                <w:szCs w:val="32"/>
              </w:rPr>
              <w:t>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Формирование лично</w:t>
            </w:r>
            <w:r w:rsidRPr="00383F0A">
              <w:rPr>
                <w:sz w:val="32"/>
                <w:szCs w:val="32"/>
              </w:rPr>
              <w:lastRenderedPageBreak/>
              <w:t>стного смысла обучения</w:t>
            </w:r>
          </w:p>
        </w:tc>
      </w:tr>
      <w:tr w:rsidR="008D1A97" w:rsidRPr="00383F0A" w:rsidTr="00D11264">
        <w:tc>
          <w:tcPr>
            <w:tcW w:w="16200" w:type="dxa"/>
            <w:gridSpan w:val="9"/>
            <w:shd w:val="clear" w:color="auto" w:fill="CCCCCC"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  <w:lang w:val="en-US"/>
              </w:rPr>
              <w:lastRenderedPageBreak/>
              <w:t>II</w:t>
            </w:r>
            <w:r w:rsidRPr="00383F0A">
              <w:rPr>
                <w:b/>
                <w:sz w:val="32"/>
                <w:szCs w:val="32"/>
              </w:rPr>
              <w:t xml:space="preserve"> этап.  Планирование решения проблемы и достижения цели урока</w:t>
            </w:r>
          </w:p>
        </w:tc>
      </w:tr>
      <w:tr w:rsidR="008D1A97" w:rsidRPr="00383F0A" w:rsidTr="00D11264">
        <w:tc>
          <w:tcPr>
            <w:tcW w:w="7560" w:type="dxa"/>
          </w:tcPr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 </w:t>
            </w:r>
            <w:r w:rsidRPr="00383F0A">
              <w:rPr>
                <w:b/>
                <w:i/>
                <w:sz w:val="32"/>
                <w:szCs w:val="32"/>
              </w:rPr>
              <w:t xml:space="preserve">А теперь давайте составим последовательность наших шагов для достижения цели урока </w:t>
            </w:r>
            <w:r w:rsidRPr="00383F0A">
              <w:rPr>
                <w:i/>
                <w:sz w:val="32"/>
                <w:szCs w:val="32"/>
              </w:rPr>
              <w:t>(формулируется в совместной беседе с учащимися, затем высвечивается на слайде)</w:t>
            </w:r>
            <w:r w:rsidRPr="00383F0A">
              <w:rPr>
                <w:b/>
                <w:i/>
                <w:sz w:val="32"/>
                <w:szCs w:val="32"/>
              </w:rPr>
              <w:t>:</w:t>
            </w:r>
          </w:p>
          <w:p w:rsidR="001446CB" w:rsidRPr="00383F0A" w:rsidRDefault="001446CB" w:rsidP="00D11264">
            <w:pPr>
              <w:jc w:val="both"/>
              <w:rPr>
                <w:color w:val="000000"/>
                <w:sz w:val="32"/>
                <w:szCs w:val="32"/>
              </w:rPr>
            </w:pPr>
            <w:r w:rsidRPr="00383F0A">
              <w:rPr>
                <w:color w:val="000000"/>
                <w:sz w:val="32"/>
                <w:szCs w:val="32"/>
              </w:rPr>
              <w:t>(Слайд 4)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83F0A">
              <w:rPr>
                <w:b/>
                <w:i/>
                <w:color w:val="000000"/>
                <w:sz w:val="32"/>
                <w:szCs w:val="32"/>
              </w:rPr>
              <w:t>1. Вспомнить, всё, что мы уже знаем по этой теме.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83F0A">
              <w:rPr>
                <w:b/>
                <w:i/>
                <w:color w:val="000000"/>
                <w:sz w:val="32"/>
                <w:szCs w:val="32"/>
              </w:rPr>
              <w:t>2. Узнать, как найти содержание растворённого вещества в растворе.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83F0A">
              <w:rPr>
                <w:b/>
                <w:i/>
                <w:color w:val="000000"/>
                <w:sz w:val="32"/>
                <w:szCs w:val="32"/>
              </w:rPr>
              <w:t>3. Узнать количественные данные для решения задачи.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83F0A">
              <w:rPr>
                <w:b/>
                <w:i/>
                <w:color w:val="000000"/>
                <w:sz w:val="32"/>
                <w:szCs w:val="32"/>
              </w:rPr>
              <w:t>4. Решить предложенную задачу.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83F0A">
              <w:rPr>
                <w:b/>
                <w:i/>
                <w:color w:val="000000"/>
                <w:sz w:val="32"/>
                <w:szCs w:val="32"/>
              </w:rPr>
              <w:t>5. Применить полученные знания при решении других задач.</w:t>
            </w:r>
          </w:p>
          <w:p w:rsidR="008D1A97" w:rsidRPr="00383F0A" w:rsidRDefault="008D1A97" w:rsidP="00D11264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Устанавливают  причинно следственные связи,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Осознают возникшие </w:t>
            </w:r>
            <w:r w:rsidRPr="00383F0A">
              <w:rPr>
                <w:sz w:val="32"/>
                <w:szCs w:val="32"/>
              </w:rPr>
              <w:lastRenderedPageBreak/>
              <w:t>трудности в решении задач при отсутствии необходимых знаний</w:t>
            </w:r>
          </w:p>
        </w:tc>
        <w:tc>
          <w:tcPr>
            <w:tcW w:w="115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Составление плана работы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Работают в парах.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сотрудничество учителя и ученика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Составляют план для добывания новых знаний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Оценивают объективные трудности  и возможности самостоятельной деяте</w:t>
            </w:r>
            <w:r w:rsidRPr="00383F0A">
              <w:rPr>
                <w:sz w:val="32"/>
                <w:szCs w:val="32"/>
              </w:rPr>
              <w:lastRenderedPageBreak/>
              <w:t>льности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Проявляют устойчивый интерес к поиску решения проблемы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устойчивый познавательный интерес</w:t>
            </w:r>
          </w:p>
        </w:tc>
      </w:tr>
      <w:tr w:rsidR="008D1A97" w:rsidRPr="00383F0A" w:rsidTr="00D11264">
        <w:trPr>
          <w:trHeight w:val="433"/>
        </w:trPr>
        <w:tc>
          <w:tcPr>
            <w:tcW w:w="16200" w:type="dxa"/>
            <w:gridSpan w:val="9"/>
            <w:shd w:val="clear" w:color="auto" w:fill="CCCCCC"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  <w:lang w:val="en-US"/>
              </w:rPr>
              <w:lastRenderedPageBreak/>
              <w:t>III</w:t>
            </w:r>
            <w:r w:rsidRPr="00383F0A">
              <w:rPr>
                <w:b/>
                <w:sz w:val="32"/>
                <w:szCs w:val="32"/>
              </w:rPr>
              <w:t xml:space="preserve"> этап. Актуализация знаний  учащихся</w:t>
            </w:r>
          </w:p>
        </w:tc>
      </w:tr>
      <w:tr w:rsidR="008D1A97" w:rsidRPr="00383F0A" w:rsidTr="00D11264">
        <w:trPr>
          <w:trHeight w:val="1984"/>
        </w:trPr>
        <w:tc>
          <w:tcPr>
            <w:tcW w:w="7560" w:type="dxa"/>
          </w:tcPr>
          <w:p w:rsidR="008D1A97" w:rsidRPr="00383F0A" w:rsidRDefault="008D1A97" w:rsidP="00D11264">
            <w:pPr>
              <w:contextualSpacing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Организует обсуждение этапов работы, решения проблемных ситуаций             </w:t>
            </w:r>
          </w:p>
          <w:p w:rsidR="008D1A97" w:rsidRPr="00383F0A" w:rsidRDefault="008D1A97" w:rsidP="00D11264">
            <w:pPr>
              <w:jc w:val="both"/>
              <w:rPr>
                <w:b/>
                <w:color w:val="31849B"/>
                <w:sz w:val="32"/>
                <w:szCs w:val="32"/>
              </w:rPr>
            </w:pPr>
            <w:r w:rsidRPr="00383F0A">
              <w:rPr>
                <w:b/>
                <w:color w:val="31849B"/>
                <w:sz w:val="32"/>
                <w:szCs w:val="32"/>
              </w:rPr>
              <w:t>1. Вспомним, всё, что мы уже знаем по этой теме.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 xml:space="preserve">- О чём идёт речь в задаче, поставленной в начале урока? </w:t>
            </w:r>
            <w:r w:rsidRPr="00383F0A">
              <w:rPr>
                <w:sz w:val="32"/>
                <w:szCs w:val="32"/>
              </w:rPr>
              <w:t>/о чае с сахаром/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- Так что же такое чай с сахаром с точки зрения химии?</w:t>
            </w:r>
            <w:r w:rsidRPr="00383F0A">
              <w:rPr>
                <w:sz w:val="32"/>
                <w:szCs w:val="32"/>
              </w:rPr>
              <w:t xml:space="preserve"> /раствором/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- Из чего состоит наш раствор?</w:t>
            </w:r>
            <w:r w:rsidRPr="00383F0A">
              <w:rPr>
                <w:sz w:val="32"/>
                <w:szCs w:val="32"/>
              </w:rPr>
              <w:t xml:space="preserve">  /из растворённого вещества и растворителя/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- Что  в нём является растворителем, а что растворённым веществом?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Отвечают на вопросы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15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Осмысливают материал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Настраиваются на решение проблемы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Сотрудничество учителя и ученика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Отвечая на </w:t>
            </w:r>
            <w:proofErr w:type="gramStart"/>
            <w:r w:rsidRPr="00383F0A">
              <w:rPr>
                <w:sz w:val="32"/>
                <w:szCs w:val="32"/>
              </w:rPr>
              <w:t>вопросы</w:t>
            </w:r>
            <w:proofErr w:type="gramEnd"/>
            <w:r w:rsidRPr="00383F0A">
              <w:rPr>
                <w:sz w:val="32"/>
                <w:szCs w:val="32"/>
              </w:rPr>
              <w:t xml:space="preserve"> готовятся поиску проблемы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Проявляют интерес к новому.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</w:tr>
      <w:tr w:rsidR="008D1A97" w:rsidRPr="00383F0A" w:rsidTr="00D11264">
        <w:tc>
          <w:tcPr>
            <w:tcW w:w="16200" w:type="dxa"/>
            <w:gridSpan w:val="9"/>
            <w:shd w:val="clear" w:color="auto" w:fill="CCCCCC"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  <w:lang w:val="en-US"/>
              </w:rPr>
              <w:lastRenderedPageBreak/>
              <w:t>IV</w:t>
            </w:r>
            <w:r w:rsidRPr="00383F0A">
              <w:rPr>
                <w:b/>
                <w:sz w:val="32"/>
                <w:szCs w:val="32"/>
              </w:rPr>
              <w:t xml:space="preserve"> этап.  Изучение нового материала и решение  проблемы</w:t>
            </w:r>
          </w:p>
        </w:tc>
      </w:tr>
      <w:tr w:rsidR="008D1A97" w:rsidRPr="00383F0A" w:rsidTr="00D11264">
        <w:tc>
          <w:tcPr>
            <w:tcW w:w="7560" w:type="dxa"/>
          </w:tcPr>
          <w:p w:rsidR="008D1A97" w:rsidRPr="00383F0A" w:rsidRDefault="008D1A97" w:rsidP="00D11264">
            <w:pPr>
              <w:jc w:val="both"/>
              <w:rPr>
                <w:b/>
                <w:i/>
                <w:color w:val="365F91"/>
                <w:sz w:val="32"/>
                <w:szCs w:val="32"/>
              </w:rPr>
            </w:pPr>
            <w:r w:rsidRPr="00383F0A">
              <w:rPr>
                <w:b/>
                <w:i/>
                <w:color w:val="365F91"/>
                <w:sz w:val="32"/>
                <w:szCs w:val="32"/>
              </w:rPr>
              <w:t xml:space="preserve">2, 3, 4. </w:t>
            </w:r>
            <w:proofErr w:type="gramStart"/>
            <w:r w:rsidRPr="00383F0A">
              <w:rPr>
                <w:b/>
                <w:i/>
                <w:color w:val="365F91"/>
                <w:sz w:val="32"/>
                <w:szCs w:val="32"/>
              </w:rPr>
              <w:t>Узнайте, как найти содержание растворённого вещества в растворе, количественные данные для решения задачи (решите задачу.</w:t>
            </w:r>
            <w:proofErr w:type="gramEnd"/>
          </w:p>
          <w:p w:rsidR="006B7192" w:rsidRPr="00383F0A" w:rsidRDefault="006B7192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(слайд 5)</w:t>
            </w:r>
          </w:p>
          <w:p w:rsidR="001446CB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  <w:u w:val="single"/>
              </w:rPr>
              <w:t xml:space="preserve">Задача. </w:t>
            </w:r>
            <w:r w:rsidRPr="00383F0A">
              <w:rPr>
                <w:b/>
                <w:i/>
                <w:sz w:val="32"/>
                <w:szCs w:val="32"/>
              </w:rPr>
              <w:t>Бабушка внукам на завтрак приготовила чай, один попросил положить в стакан объёмом 200г  2ч. ложки сахара (1ч.л. содержит 12,5г сахара), а второй – 2 кусочка сахара-рафинада (1 кусочек имеет массу 5,6г). Определите,  не пробуя на вкус, в каком стакане чай слаще?</w:t>
            </w:r>
          </w:p>
          <w:p w:rsidR="006B7192" w:rsidRPr="00383F0A" w:rsidRDefault="006B7192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(Слайд 6)</w:t>
            </w:r>
          </w:p>
          <w:p w:rsidR="001446CB" w:rsidRPr="00383F0A" w:rsidRDefault="001446CB" w:rsidP="00D11264">
            <w:pPr>
              <w:jc w:val="both"/>
              <w:rPr>
                <w:color w:val="FF0000"/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Предлагаю заполнить таблицу </w:t>
            </w:r>
            <w:r w:rsidR="00B64186" w:rsidRPr="00383F0A">
              <w:rPr>
                <w:sz w:val="32"/>
                <w:szCs w:val="32"/>
              </w:rPr>
              <w:t>(</w:t>
            </w:r>
            <w:r w:rsidRPr="00383F0A">
              <w:rPr>
                <w:sz w:val="32"/>
                <w:szCs w:val="32"/>
              </w:rPr>
              <w:t>на листочках с печатной основой</w:t>
            </w:r>
            <w:r w:rsidR="00B64186" w:rsidRPr="00383F0A">
              <w:rPr>
                <w:sz w:val="32"/>
                <w:szCs w:val="32"/>
              </w:rPr>
              <w:t>)</w:t>
            </w:r>
            <w:r w:rsidRPr="00383F0A">
              <w:rPr>
                <w:sz w:val="32"/>
                <w:szCs w:val="32"/>
              </w:rPr>
              <w:t xml:space="preserve"> </w:t>
            </w:r>
          </w:p>
          <w:p w:rsidR="001446CB" w:rsidRPr="00383F0A" w:rsidRDefault="008D1A97" w:rsidP="006B7192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(работа с учебником в парах: вывод формулы, решение задачи)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 xml:space="preserve">Итак, смогли ли вы  ответить на  вопрос: «В каком стакане чай слаще?» 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Кто хочет проверить это опытным путём? (Один пробует чай на вкус в обоих стаканах).</w:t>
            </w:r>
          </w:p>
          <w:p w:rsidR="006B7192" w:rsidRPr="00383F0A" w:rsidRDefault="006B7192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(Слайд 7)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А сейчас продолжите предложения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1. Раствор состоит </w:t>
            </w:r>
            <w:proofErr w:type="gramStart"/>
            <w:r w:rsidRPr="00383F0A">
              <w:rPr>
                <w:sz w:val="32"/>
                <w:szCs w:val="32"/>
              </w:rPr>
              <w:t>из</w:t>
            </w:r>
            <w:proofErr w:type="gramEnd"/>
            <w:r w:rsidRPr="00383F0A">
              <w:rPr>
                <w:sz w:val="32"/>
                <w:szCs w:val="32"/>
              </w:rPr>
              <w:t>…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2. Растворителем может быть….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3. Для того чтобы приготовить раствор заданной концентрации необходимо знать….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4. </w:t>
            </w:r>
            <w:r w:rsidRPr="00383F0A">
              <w:rPr>
                <w:b/>
                <w:i/>
                <w:sz w:val="32"/>
                <w:szCs w:val="32"/>
              </w:rPr>
              <w:t>Запишите  формулу для вычисления массовой доли растворённого вещества на доске.</w:t>
            </w:r>
          </w:p>
          <w:p w:rsidR="008D1A97" w:rsidRPr="00383F0A" w:rsidRDefault="008D1A97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lastRenderedPageBreak/>
              <w:t>Где мы видели подобную формулу?</w:t>
            </w:r>
          </w:p>
          <w:p w:rsidR="00E8272A" w:rsidRDefault="00E8272A" w:rsidP="00D11264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AE524A" w:rsidRPr="00383F0A" w:rsidRDefault="00AE524A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Аналогично массовой доле определяется, и объёмная доля газообразного вещества в газовой смеси, обозначаемая греческой буквой ȹ(«фи»)</w:t>
            </w:r>
          </w:p>
          <w:p w:rsidR="00C82370" w:rsidRPr="00383F0A" w:rsidRDefault="00C82370" w:rsidP="00D11264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AE524A" w:rsidRPr="00383F0A" w:rsidRDefault="00AE524A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А сейчас попробуйте по аналогии с массовой долей раствор</w:t>
            </w:r>
            <w:r w:rsidR="00C82370" w:rsidRPr="00383F0A">
              <w:rPr>
                <w:b/>
                <w:i/>
                <w:sz w:val="32"/>
                <w:szCs w:val="32"/>
              </w:rPr>
              <w:t>ённого вещества в растворе составить формулу для вычисления  объёмной доли газообразного вещества в газовой смеси, запишите её на доске.</w:t>
            </w:r>
          </w:p>
          <w:p w:rsidR="00C82370" w:rsidRPr="00383F0A" w:rsidRDefault="00C82370" w:rsidP="00D11264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C82370" w:rsidRPr="00383F0A" w:rsidRDefault="00C82370" w:rsidP="00D11264">
            <w:pPr>
              <w:jc w:val="both"/>
              <w:rPr>
                <w:b/>
                <w:i/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>А теперь  в парах изучите диаграмму «Состав воздуха» на рис. 82 учебника с. 47 и решите задачу.</w:t>
            </w:r>
          </w:p>
          <w:p w:rsidR="00C82370" w:rsidRPr="00383F0A" w:rsidRDefault="00C82370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(слайд</w:t>
            </w:r>
            <w:r w:rsidR="006B7192" w:rsidRPr="00383F0A">
              <w:rPr>
                <w:sz w:val="32"/>
                <w:szCs w:val="32"/>
              </w:rPr>
              <w:t xml:space="preserve"> </w:t>
            </w:r>
            <w:r w:rsidR="00E8272A">
              <w:rPr>
                <w:sz w:val="32"/>
                <w:szCs w:val="32"/>
              </w:rPr>
              <w:t>8</w:t>
            </w:r>
            <w:r w:rsidRPr="00383F0A">
              <w:rPr>
                <w:sz w:val="32"/>
                <w:szCs w:val="32"/>
              </w:rPr>
              <w:t>)</w:t>
            </w:r>
          </w:p>
          <w:p w:rsidR="00C82370" w:rsidRPr="00383F0A" w:rsidRDefault="00C82370" w:rsidP="00D11264">
            <w:pPr>
              <w:jc w:val="both"/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  <w:u w:val="single"/>
              </w:rPr>
              <w:t xml:space="preserve">Задача </w:t>
            </w:r>
          </w:p>
          <w:p w:rsidR="00C82370" w:rsidRPr="00383F0A" w:rsidRDefault="00C82370" w:rsidP="00D11264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C82370" w:rsidRPr="00E8086D" w:rsidRDefault="00991C4E" w:rsidP="00D11264">
            <w:pPr>
              <w:jc w:val="both"/>
              <w:rPr>
                <w:b/>
                <w:i/>
                <w:sz w:val="32"/>
                <w:szCs w:val="32"/>
              </w:rPr>
            </w:pPr>
            <w:bookmarkStart w:id="0" w:name="_GoBack"/>
            <w:r w:rsidRPr="00E8086D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>Сколько кубических метров азота можно получить из жидкого воздуха, если исходный объем воздуха равен 100 м</w:t>
            </w:r>
            <w:r w:rsidRPr="00E8086D">
              <w:rPr>
                <w:b/>
                <w:i/>
                <w:color w:val="000000"/>
                <w:sz w:val="32"/>
                <w:szCs w:val="32"/>
                <w:shd w:val="clear" w:color="auto" w:fill="FFFFFF"/>
                <w:vertAlign w:val="superscript"/>
              </w:rPr>
              <w:t>3</w:t>
            </w:r>
            <w:r w:rsidRPr="00E8086D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> при нормальных условиях, а объемная доля азота в воздухе составляет 0,78?   </w:t>
            </w:r>
          </w:p>
          <w:bookmarkEnd w:id="0"/>
          <w:p w:rsidR="00C82370" w:rsidRPr="00383F0A" w:rsidRDefault="00C82370" w:rsidP="00D11264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C82370" w:rsidRPr="00383F0A" w:rsidRDefault="00C82370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b/>
                <w:i/>
                <w:sz w:val="32"/>
                <w:szCs w:val="32"/>
              </w:rPr>
              <w:t xml:space="preserve">Для проверки задачи  вы сейчас поменяетесь местами: </w:t>
            </w:r>
            <w:r w:rsidR="00E14028" w:rsidRPr="00383F0A">
              <w:rPr>
                <w:sz w:val="32"/>
                <w:szCs w:val="32"/>
              </w:rPr>
              <w:t>Учащиеся, сидящие на первом варианте,  перейдут с первого ряда на второй, второго ряда на третий, а с третьего ряда на первый. Обменяйтесь вашими листами и проверьте друг у друга задачу, если считаете, что решено неверно исправьте.</w:t>
            </w:r>
          </w:p>
          <w:p w:rsidR="00E14028" w:rsidRPr="00383F0A" w:rsidRDefault="00E14028" w:rsidP="00D11264">
            <w:pPr>
              <w:jc w:val="both"/>
              <w:rPr>
                <w:sz w:val="32"/>
                <w:szCs w:val="32"/>
              </w:rPr>
            </w:pPr>
          </w:p>
          <w:p w:rsidR="008D1A97" w:rsidRPr="00383F0A" w:rsidRDefault="00E14028" w:rsidP="00E8272A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(Слайд </w:t>
            </w:r>
            <w:r w:rsidR="00E8272A">
              <w:rPr>
                <w:sz w:val="32"/>
                <w:szCs w:val="32"/>
              </w:rPr>
              <w:t>9</w:t>
            </w:r>
            <w:r w:rsidRPr="00383F0A">
              <w:rPr>
                <w:sz w:val="32"/>
                <w:szCs w:val="32"/>
              </w:rPr>
              <w:t>) После проверки сравниваем с эталоном.</w:t>
            </w:r>
          </w:p>
        </w:tc>
        <w:tc>
          <w:tcPr>
            <w:tcW w:w="101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Самостоятельно добывают знания из учебника</w:t>
            </w:r>
          </w:p>
        </w:tc>
        <w:tc>
          <w:tcPr>
            <w:tcW w:w="115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Умение составить  искомую формулу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Умение работать в парах 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Умение слушать собеседника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Добывают новые знания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Оценивают свои возможности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Умение самостоятельно добывать знания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Поиск новых знаний самостоятельно.</w:t>
            </w:r>
          </w:p>
        </w:tc>
      </w:tr>
      <w:tr w:rsidR="008D1A97" w:rsidRPr="00383F0A" w:rsidTr="00D11264">
        <w:trPr>
          <w:trHeight w:val="422"/>
        </w:trPr>
        <w:tc>
          <w:tcPr>
            <w:tcW w:w="16200" w:type="dxa"/>
            <w:gridSpan w:val="9"/>
            <w:shd w:val="clear" w:color="auto" w:fill="CCCCCC"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  <w:lang w:val="en-US"/>
              </w:rPr>
              <w:lastRenderedPageBreak/>
              <w:t>V</w:t>
            </w:r>
            <w:r w:rsidRPr="00383F0A">
              <w:rPr>
                <w:b/>
                <w:sz w:val="32"/>
                <w:szCs w:val="32"/>
              </w:rPr>
              <w:t xml:space="preserve"> этап.</w:t>
            </w:r>
            <w:r w:rsidRPr="00383F0A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383F0A">
              <w:rPr>
                <w:b/>
                <w:sz w:val="32"/>
                <w:szCs w:val="32"/>
              </w:rPr>
              <w:t>Первичное</w:t>
            </w:r>
            <w:r w:rsidRPr="00383F0A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383F0A">
              <w:rPr>
                <w:b/>
                <w:sz w:val="32"/>
                <w:szCs w:val="32"/>
              </w:rPr>
              <w:t>закрепление</w:t>
            </w:r>
          </w:p>
        </w:tc>
      </w:tr>
      <w:tr w:rsidR="008D1A97" w:rsidRPr="00383F0A" w:rsidTr="00D11264">
        <w:tc>
          <w:tcPr>
            <w:tcW w:w="7560" w:type="dxa"/>
          </w:tcPr>
          <w:p w:rsidR="008D1A97" w:rsidRPr="00383F0A" w:rsidRDefault="008D1A97" w:rsidP="00906156">
            <w:pPr>
              <w:contextualSpacing/>
              <w:jc w:val="both"/>
              <w:rPr>
                <w:b/>
                <w:i/>
                <w:color w:val="FF0000"/>
                <w:sz w:val="32"/>
                <w:szCs w:val="32"/>
              </w:rPr>
            </w:pPr>
            <w:r w:rsidRPr="00383F0A">
              <w:rPr>
                <w:b/>
                <w:i/>
                <w:color w:val="365F91"/>
                <w:sz w:val="32"/>
                <w:szCs w:val="32"/>
              </w:rPr>
              <w:t>5.</w:t>
            </w:r>
            <w:r w:rsidRPr="00383F0A">
              <w:rPr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383F0A">
              <w:rPr>
                <w:b/>
                <w:i/>
                <w:color w:val="365F91"/>
                <w:sz w:val="32"/>
                <w:szCs w:val="32"/>
              </w:rPr>
              <w:t>Применить полученные знания при решении других задач.</w:t>
            </w:r>
          </w:p>
          <w:p w:rsidR="008D1A97" w:rsidRPr="00383F0A" w:rsidRDefault="008D1A97" w:rsidP="00906156">
            <w:pPr>
              <w:contextualSpacing/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 (слайд </w:t>
            </w:r>
            <w:r w:rsidR="006B7192" w:rsidRPr="00383F0A">
              <w:rPr>
                <w:sz w:val="32"/>
                <w:szCs w:val="32"/>
              </w:rPr>
              <w:t>1</w:t>
            </w:r>
            <w:r w:rsidR="00E8272A">
              <w:rPr>
                <w:sz w:val="32"/>
                <w:szCs w:val="32"/>
              </w:rPr>
              <w:t>0</w:t>
            </w:r>
            <w:r w:rsidRPr="00383F0A">
              <w:rPr>
                <w:sz w:val="32"/>
                <w:szCs w:val="32"/>
              </w:rPr>
              <w:t xml:space="preserve">) </w:t>
            </w:r>
          </w:p>
          <w:p w:rsidR="0012554C" w:rsidRPr="00383F0A" w:rsidRDefault="0012554C" w:rsidP="00906156">
            <w:pPr>
              <w:contextualSpacing/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Повторяем правила ТБ при выполнении практической работы.</w:t>
            </w:r>
          </w:p>
          <w:p w:rsidR="0012554C" w:rsidRPr="00383F0A" w:rsidRDefault="0012554C" w:rsidP="00906156">
            <w:pPr>
              <w:contextualSpacing/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Затем в парах учащиеся сначала решают задачу, а потом выполняют практическую работу. Решение задачи и шаги выполнения записывают на листочках с печатной основой.</w:t>
            </w:r>
          </w:p>
          <w:p w:rsidR="0012554C" w:rsidRPr="00383F0A" w:rsidRDefault="0012554C" w:rsidP="00906156">
            <w:pPr>
              <w:contextualSpacing/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(Работа в парах)</w:t>
            </w:r>
            <w:r w:rsidR="00AE524A" w:rsidRPr="00383F0A">
              <w:rPr>
                <w:sz w:val="32"/>
                <w:szCs w:val="32"/>
              </w:rPr>
              <w:t xml:space="preserve"> (На столах учащихся лежат заранее листочки с условиями задачи)</w:t>
            </w:r>
          </w:p>
          <w:p w:rsidR="00906156" w:rsidRPr="00383F0A" w:rsidRDefault="00906156" w:rsidP="00906156">
            <w:pPr>
              <w:contextualSpacing/>
              <w:jc w:val="center"/>
              <w:outlineLvl w:val="0"/>
              <w:rPr>
                <w:b/>
                <w:bCs/>
                <w:i/>
                <w:kern w:val="36"/>
                <w:sz w:val="32"/>
                <w:szCs w:val="32"/>
              </w:rPr>
            </w:pPr>
            <w:r w:rsidRPr="00383F0A">
              <w:rPr>
                <w:b/>
                <w:bCs/>
                <w:i/>
                <w:kern w:val="36"/>
                <w:sz w:val="32"/>
                <w:szCs w:val="32"/>
              </w:rPr>
              <w:t>Практическая работа «Приготовление растворов солей</w:t>
            </w:r>
            <w:r w:rsidRPr="00383F0A">
              <w:rPr>
                <w:b/>
                <w:bCs/>
                <w:i/>
                <w:kern w:val="36"/>
                <w:sz w:val="32"/>
                <w:szCs w:val="32"/>
              </w:rPr>
              <w:br/>
              <w:t>с определенной массовой долей</w:t>
            </w:r>
            <w:r w:rsidRPr="00383F0A">
              <w:rPr>
                <w:b/>
                <w:bCs/>
                <w:i/>
                <w:kern w:val="36"/>
                <w:sz w:val="32"/>
                <w:szCs w:val="32"/>
              </w:rPr>
              <w:br/>
              <w:t>растворенного вещества»</w:t>
            </w:r>
          </w:p>
          <w:p w:rsidR="00906156" w:rsidRPr="00383F0A" w:rsidRDefault="00906156" w:rsidP="00906156">
            <w:pPr>
              <w:contextualSpacing/>
              <w:outlineLvl w:val="0"/>
              <w:rPr>
                <w:color w:val="000000"/>
                <w:sz w:val="32"/>
                <w:szCs w:val="32"/>
              </w:rPr>
            </w:pPr>
            <w:r w:rsidRPr="00383F0A">
              <w:rPr>
                <w:b/>
                <w:bCs/>
                <w:i/>
                <w:kern w:val="36"/>
                <w:sz w:val="32"/>
                <w:szCs w:val="32"/>
              </w:rPr>
              <w:t>Цель:</w:t>
            </w:r>
            <w:r w:rsidRPr="00383F0A">
              <w:rPr>
                <w:bCs/>
                <w:i/>
                <w:kern w:val="36"/>
                <w:sz w:val="32"/>
                <w:szCs w:val="32"/>
              </w:rPr>
              <w:t xml:space="preserve"> </w:t>
            </w:r>
            <w:r w:rsidRPr="00383F0A">
              <w:rPr>
                <w:color w:val="000000"/>
                <w:sz w:val="32"/>
                <w:szCs w:val="32"/>
              </w:rPr>
              <w:t>Уметь готовить растворы с определенной массовой долей растворенного вещества, используя следующие операции: взвешивание, отмеривание определенного объема жидкости, растворение; производить необходимые расчеты; знать расчетную формулу для определения массовой доли растворенного вещества, правила пользования химической посудой и реактивами.</w:t>
            </w:r>
            <w:r w:rsidRPr="00383F0A">
              <w:rPr>
                <w:color w:val="000000"/>
                <w:sz w:val="32"/>
                <w:szCs w:val="32"/>
              </w:rPr>
              <w:br/>
            </w:r>
            <w:r w:rsidRPr="00383F0A">
              <w:rPr>
                <w:b/>
                <w:bCs/>
                <w:i/>
                <w:iCs/>
                <w:color w:val="000000"/>
                <w:sz w:val="32"/>
                <w:szCs w:val="32"/>
              </w:rPr>
              <w:t>Вариант № 1</w:t>
            </w:r>
          </w:p>
          <w:p w:rsidR="00906156" w:rsidRPr="00383F0A" w:rsidRDefault="00906156" w:rsidP="00906156">
            <w:pPr>
              <w:contextualSpacing/>
              <w:rPr>
                <w:color w:val="000000"/>
                <w:sz w:val="32"/>
                <w:szCs w:val="32"/>
              </w:rPr>
            </w:pPr>
            <w:r w:rsidRPr="00383F0A">
              <w:rPr>
                <w:color w:val="000000"/>
                <w:sz w:val="32"/>
                <w:szCs w:val="32"/>
              </w:rPr>
              <w:t>В 4</w:t>
            </w:r>
            <w:r w:rsidR="00B13D94">
              <w:rPr>
                <w:color w:val="000000"/>
                <w:sz w:val="32"/>
                <w:szCs w:val="32"/>
              </w:rPr>
              <w:t>0</w:t>
            </w:r>
            <w:r w:rsidRPr="00383F0A">
              <w:rPr>
                <w:color w:val="000000"/>
                <w:sz w:val="32"/>
                <w:szCs w:val="32"/>
              </w:rPr>
              <w:t xml:space="preserve"> г воды растворено </w:t>
            </w:r>
            <w:r w:rsidR="00B13D94">
              <w:rPr>
                <w:color w:val="000000"/>
                <w:sz w:val="32"/>
                <w:szCs w:val="32"/>
              </w:rPr>
              <w:t>2</w:t>
            </w:r>
            <w:r w:rsidRPr="00383F0A">
              <w:rPr>
                <w:color w:val="000000"/>
                <w:sz w:val="32"/>
                <w:szCs w:val="32"/>
              </w:rPr>
              <w:t xml:space="preserve"> г </w:t>
            </w:r>
            <w:proofErr w:type="spellStart"/>
            <w:r w:rsidRPr="00383F0A">
              <w:rPr>
                <w:color w:val="000000"/>
                <w:sz w:val="32"/>
                <w:szCs w:val="32"/>
                <w:lang w:val="en-US"/>
              </w:rPr>
              <w:t>NaHCO</w:t>
            </w:r>
            <w:proofErr w:type="spellEnd"/>
            <w:r w:rsidRPr="00383F0A">
              <w:rPr>
                <w:color w:val="000000"/>
                <w:sz w:val="32"/>
                <w:szCs w:val="32"/>
                <w:vertAlign w:val="subscript"/>
              </w:rPr>
              <w:t>3  (</w:t>
            </w:r>
            <w:proofErr w:type="spellStart"/>
            <w:r w:rsidRPr="00383F0A">
              <w:rPr>
                <w:color w:val="000000"/>
                <w:sz w:val="32"/>
                <w:szCs w:val="32"/>
              </w:rPr>
              <w:t>гидрокарбаната</w:t>
            </w:r>
            <w:proofErr w:type="spellEnd"/>
            <w:r w:rsidRPr="00383F0A">
              <w:rPr>
                <w:color w:val="000000"/>
                <w:sz w:val="32"/>
                <w:szCs w:val="32"/>
              </w:rPr>
              <w:t xml:space="preserve"> натрия)  (пищевой соды). Вычислите массовую долю </w:t>
            </w:r>
            <w:r w:rsidRPr="00383F0A">
              <w:rPr>
                <w:color w:val="000000"/>
                <w:sz w:val="32"/>
                <w:szCs w:val="32"/>
              </w:rPr>
              <w:lastRenderedPageBreak/>
              <w:t>растворённого вещества в растворе. Где используют данный раствор?</w:t>
            </w:r>
          </w:p>
          <w:p w:rsidR="00906156" w:rsidRPr="00383F0A" w:rsidRDefault="00906156" w:rsidP="00906156">
            <w:pPr>
              <w:contextualSpacing/>
              <w:rPr>
                <w:b/>
                <w:color w:val="000000"/>
                <w:sz w:val="32"/>
                <w:szCs w:val="32"/>
              </w:rPr>
            </w:pPr>
            <w:r w:rsidRPr="00383F0A">
              <w:rPr>
                <w:b/>
                <w:bCs/>
                <w:i/>
                <w:iCs/>
                <w:color w:val="000000"/>
                <w:sz w:val="32"/>
                <w:szCs w:val="32"/>
              </w:rPr>
              <w:t>Вариант № 2</w:t>
            </w:r>
          </w:p>
          <w:p w:rsidR="00906156" w:rsidRPr="00383F0A" w:rsidRDefault="00906156" w:rsidP="00906156">
            <w:pPr>
              <w:contextualSpacing/>
              <w:rPr>
                <w:color w:val="000000"/>
                <w:sz w:val="32"/>
                <w:szCs w:val="32"/>
              </w:rPr>
            </w:pPr>
            <w:r w:rsidRPr="00383F0A">
              <w:rPr>
                <w:color w:val="000000"/>
                <w:sz w:val="32"/>
                <w:szCs w:val="32"/>
              </w:rPr>
              <w:t>В 4</w:t>
            </w:r>
            <w:r w:rsidR="00B13D94">
              <w:rPr>
                <w:color w:val="000000"/>
                <w:sz w:val="32"/>
                <w:szCs w:val="32"/>
              </w:rPr>
              <w:t xml:space="preserve">0 </w:t>
            </w:r>
            <w:r w:rsidRPr="00383F0A">
              <w:rPr>
                <w:color w:val="000000"/>
                <w:sz w:val="32"/>
                <w:szCs w:val="32"/>
              </w:rPr>
              <w:t xml:space="preserve">г воды растворено </w:t>
            </w:r>
            <w:r w:rsidR="00B13D94">
              <w:rPr>
                <w:color w:val="000000"/>
                <w:sz w:val="32"/>
                <w:szCs w:val="32"/>
              </w:rPr>
              <w:t>2</w:t>
            </w:r>
            <w:r w:rsidRPr="00383F0A">
              <w:rPr>
                <w:color w:val="000000"/>
                <w:sz w:val="32"/>
                <w:szCs w:val="32"/>
              </w:rPr>
              <w:t xml:space="preserve"> г </w:t>
            </w:r>
            <w:proofErr w:type="spellStart"/>
            <w:r w:rsidRPr="00383F0A">
              <w:rPr>
                <w:color w:val="000000"/>
                <w:sz w:val="32"/>
                <w:szCs w:val="32"/>
              </w:rPr>
              <w:t>NaCl</w:t>
            </w:r>
            <w:proofErr w:type="spellEnd"/>
            <w:r w:rsidRPr="00383F0A">
              <w:rPr>
                <w:color w:val="000000"/>
                <w:sz w:val="32"/>
                <w:szCs w:val="32"/>
              </w:rPr>
              <w:t xml:space="preserve"> (поваренной соли). Вычислите массовую долю растворенного вещества в растворе. Для чего необходим этот раствор в быту?</w:t>
            </w:r>
          </w:p>
          <w:p w:rsidR="00906156" w:rsidRPr="00383F0A" w:rsidRDefault="00906156" w:rsidP="00906156">
            <w:pPr>
              <w:contextualSpacing/>
              <w:rPr>
                <w:b/>
                <w:color w:val="000000"/>
                <w:sz w:val="32"/>
                <w:szCs w:val="32"/>
              </w:rPr>
            </w:pPr>
            <w:r w:rsidRPr="00383F0A">
              <w:rPr>
                <w:b/>
                <w:bCs/>
                <w:i/>
                <w:iCs/>
                <w:color w:val="000000"/>
                <w:sz w:val="32"/>
                <w:szCs w:val="32"/>
              </w:rPr>
              <w:t>Вариант № 3</w:t>
            </w:r>
          </w:p>
          <w:p w:rsidR="00906156" w:rsidRPr="00383F0A" w:rsidRDefault="00906156" w:rsidP="00B13D94">
            <w:pPr>
              <w:contextualSpacing/>
              <w:rPr>
                <w:color w:val="000000"/>
                <w:sz w:val="32"/>
                <w:szCs w:val="32"/>
              </w:rPr>
            </w:pPr>
            <w:r w:rsidRPr="00383F0A">
              <w:rPr>
                <w:color w:val="000000"/>
                <w:sz w:val="32"/>
                <w:szCs w:val="32"/>
              </w:rPr>
              <w:t xml:space="preserve">В </w:t>
            </w:r>
            <w:r w:rsidR="00B13D94">
              <w:rPr>
                <w:color w:val="000000"/>
                <w:sz w:val="32"/>
                <w:szCs w:val="32"/>
              </w:rPr>
              <w:t xml:space="preserve">40 </w:t>
            </w:r>
            <w:r w:rsidRPr="00383F0A">
              <w:rPr>
                <w:color w:val="000000"/>
                <w:sz w:val="32"/>
                <w:szCs w:val="32"/>
              </w:rPr>
              <w:t>г воды растворено</w:t>
            </w:r>
            <w:r w:rsidR="00B13D94">
              <w:rPr>
                <w:color w:val="000000"/>
                <w:sz w:val="32"/>
                <w:szCs w:val="32"/>
              </w:rPr>
              <w:t>2</w:t>
            </w:r>
            <w:r w:rsidRPr="00383F0A">
              <w:rPr>
                <w:color w:val="000000"/>
                <w:sz w:val="32"/>
                <w:szCs w:val="32"/>
              </w:rPr>
              <w:t xml:space="preserve"> г сахара.  Вычислите массовую долю растворенного вещества в растворе. Для чего необходим этот раствор в быту?</w:t>
            </w:r>
          </w:p>
        </w:tc>
        <w:tc>
          <w:tcPr>
            <w:tcW w:w="1010" w:type="dxa"/>
          </w:tcPr>
          <w:p w:rsidR="008D1A97" w:rsidRPr="00383F0A" w:rsidRDefault="008D1A97" w:rsidP="008D1A97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Решают задачи</w:t>
            </w:r>
            <w:r w:rsidR="0012554C" w:rsidRPr="00383F0A">
              <w:rPr>
                <w:sz w:val="32"/>
                <w:szCs w:val="32"/>
              </w:rPr>
              <w:t>, проводят практическую работу по приготовлению раствора</w:t>
            </w:r>
            <w:r w:rsidR="00906156" w:rsidRPr="00383F0A">
              <w:rPr>
                <w:sz w:val="32"/>
                <w:szCs w:val="32"/>
              </w:rPr>
              <w:t>, отвечают на поставленный вопрос</w:t>
            </w:r>
          </w:p>
        </w:tc>
        <w:tc>
          <w:tcPr>
            <w:tcW w:w="115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Применять полученные знания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Работают в парах.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Умение проводить взаимопроверку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закрепляют полученные знания.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</w:tr>
      <w:tr w:rsidR="008D1A97" w:rsidRPr="00383F0A" w:rsidTr="00D11264">
        <w:tc>
          <w:tcPr>
            <w:tcW w:w="16200" w:type="dxa"/>
            <w:gridSpan w:val="9"/>
            <w:shd w:val="clear" w:color="auto" w:fill="CCCCCC"/>
          </w:tcPr>
          <w:p w:rsidR="008D1A97" w:rsidRPr="00383F0A" w:rsidRDefault="008D1A97" w:rsidP="00D11264">
            <w:pPr>
              <w:rPr>
                <w:b/>
                <w:sz w:val="32"/>
                <w:szCs w:val="32"/>
                <w:lang w:val="en-US"/>
              </w:rPr>
            </w:pPr>
            <w:r w:rsidRPr="00383F0A">
              <w:rPr>
                <w:b/>
                <w:sz w:val="32"/>
                <w:szCs w:val="32"/>
                <w:lang w:val="en-US"/>
              </w:rPr>
              <w:lastRenderedPageBreak/>
              <w:t>VI</w:t>
            </w:r>
            <w:r w:rsidRPr="00383F0A">
              <w:rPr>
                <w:b/>
                <w:sz w:val="32"/>
                <w:szCs w:val="32"/>
              </w:rPr>
              <w:t xml:space="preserve"> этап</w:t>
            </w:r>
            <w:r w:rsidRPr="00383F0A">
              <w:rPr>
                <w:b/>
                <w:sz w:val="32"/>
                <w:szCs w:val="32"/>
                <w:lang w:val="en-US"/>
              </w:rPr>
              <w:t xml:space="preserve">. </w:t>
            </w:r>
            <w:r w:rsidRPr="00383F0A">
              <w:rPr>
                <w:b/>
                <w:sz w:val="32"/>
                <w:szCs w:val="32"/>
              </w:rPr>
              <w:t xml:space="preserve">Домашнее </w:t>
            </w:r>
            <w:r w:rsidRPr="00383F0A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383F0A">
              <w:rPr>
                <w:b/>
                <w:sz w:val="32"/>
                <w:szCs w:val="32"/>
              </w:rPr>
              <w:t>задание</w:t>
            </w:r>
          </w:p>
        </w:tc>
      </w:tr>
      <w:tr w:rsidR="008D1A97" w:rsidRPr="00383F0A" w:rsidTr="00D11264">
        <w:trPr>
          <w:trHeight w:val="1168"/>
        </w:trPr>
        <w:tc>
          <w:tcPr>
            <w:tcW w:w="7560" w:type="dxa"/>
          </w:tcPr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На следующем уроке мы продолжим решать задач на растворы разными методами.</w:t>
            </w:r>
          </w:p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Придумайте  и решите задачу на растворы</w:t>
            </w:r>
            <w:r w:rsidR="006B7192" w:rsidRPr="00383F0A">
              <w:rPr>
                <w:sz w:val="32"/>
                <w:szCs w:val="32"/>
              </w:rPr>
              <w:t xml:space="preserve"> или смеси компонентов</w:t>
            </w: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Осмысливают задание</w:t>
            </w:r>
          </w:p>
        </w:tc>
        <w:tc>
          <w:tcPr>
            <w:tcW w:w="115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Задают уточняющие вопросы.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</w:tr>
      <w:tr w:rsidR="008D1A97" w:rsidRPr="00383F0A" w:rsidTr="00D11264">
        <w:tc>
          <w:tcPr>
            <w:tcW w:w="16200" w:type="dxa"/>
            <w:gridSpan w:val="9"/>
            <w:shd w:val="clear" w:color="auto" w:fill="CCCCCC"/>
          </w:tcPr>
          <w:p w:rsidR="008D1A97" w:rsidRPr="00383F0A" w:rsidRDefault="008D1A97" w:rsidP="00D11264">
            <w:pPr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  <w:lang w:val="en-US"/>
              </w:rPr>
              <w:t xml:space="preserve">VII </w:t>
            </w:r>
            <w:r w:rsidRPr="00383F0A">
              <w:rPr>
                <w:b/>
                <w:sz w:val="32"/>
                <w:szCs w:val="32"/>
              </w:rPr>
              <w:t>этап</w:t>
            </w:r>
            <w:r w:rsidRPr="00383F0A">
              <w:rPr>
                <w:b/>
                <w:sz w:val="32"/>
                <w:szCs w:val="32"/>
                <w:lang w:val="en-US"/>
              </w:rPr>
              <w:t xml:space="preserve">. </w:t>
            </w:r>
            <w:r w:rsidRPr="00383F0A">
              <w:rPr>
                <w:b/>
                <w:sz w:val="32"/>
                <w:szCs w:val="32"/>
              </w:rPr>
              <w:t>Рефлексия</w:t>
            </w:r>
          </w:p>
        </w:tc>
      </w:tr>
      <w:tr w:rsidR="008D1A97" w:rsidRPr="00383F0A" w:rsidTr="00D11264">
        <w:tc>
          <w:tcPr>
            <w:tcW w:w="7560" w:type="dxa"/>
          </w:tcPr>
          <w:p w:rsidR="008D1A97" w:rsidRPr="00383F0A" w:rsidRDefault="008D1A97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 Сегодня вы решили проблему, работая вместе, помогая друг другу. Так и в жизни, для того чтобы решить сложную проблему, нужна взаимопомощь.</w:t>
            </w:r>
          </w:p>
          <w:p w:rsidR="008D1A97" w:rsidRPr="00383F0A" w:rsidRDefault="00906156" w:rsidP="00D11264">
            <w:pPr>
              <w:jc w:val="both"/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 xml:space="preserve">А сейчас посмотрим, какие ощущения были у вас на уроке. Перед вами лежит </w:t>
            </w:r>
            <w:r w:rsidR="00CE7F8C" w:rsidRPr="00383F0A">
              <w:rPr>
                <w:sz w:val="32"/>
                <w:szCs w:val="32"/>
              </w:rPr>
              <w:t xml:space="preserve">четыре </w:t>
            </w:r>
            <w:r w:rsidRPr="00383F0A">
              <w:rPr>
                <w:sz w:val="32"/>
                <w:szCs w:val="32"/>
              </w:rPr>
              <w:t xml:space="preserve"> варианта пословиц. Выберите ту пословицу, ко</w:t>
            </w:r>
            <w:r w:rsidR="00CE7F8C" w:rsidRPr="00383F0A">
              <w:rPr>
                <w:sz w:val="32"/>
                <w:szCs w:val="32"/>
              </w:rPr>
              <w:t>торая лучше всего описывает ваш</w:t>
            </w:r>
            <w:r w:rsidR="00383F0A" w:rsidRPr="00383F0A">
              <w:rPr>
                <w:sz w:val="32"/>
                <w:szCs w:val="32"/>
              </w:rPr>
              <w:t xml:space="preserve">и действия на </w:t>
            </w:r>
            <w:r w:rsidR="00E8086D">
              <w:rPr>
                <w:sz w:val="32"/>
                <w:szCs w:val="32"/>
              </w:rPr>
              <w:t xml:space="preserve">                                    </w:t>
            </w:r>
            <w:r w:rsidR="00383F0A" w:rsidRPr="00383F0A">
              <w:rPr>
                <w:sz w:val="32"/>
                <w:szCs w:val="32"/>
              </w:rPr>
              <w:t>уроке. По очереди зачитывают.</w:t>
            </w:r>
          </w:p>
          <w:p w:rsidR="00CE7F8C" w:rsidRPr="00383F0A" w:rsidRDefault="00CE7F8C" w:rsidP="00CE7F8C">
            <w:pPr>
              <w:pStyle w:val="a4"/>
              <w:numPr>
                <w:ilvl w:val="0"/>
                <w:numId w:val="1"/>
              </w:num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383F0A">
              <w:rPr>
                <w:color w:val="000000"/>
                <w:sz w:val="32"/>
                <w:szCs w:val="32"/>
                <w:shd w:val="clear" w:color="auto" w:fill="FFFFFF"/>
              </w:rPr>
              <w:t>слышал краем уха</w:t>
            </w:r>
          </w:p>
          <w:p w:rsidR="00CE7F8C" w:rsidRPr="00383F0A" w:rsidRDefault="00CE7F8C" w:rsidP="00CE7F8C">
            <w:pPr>
              <w:pStyle w:val="a4"/>
              <w:numPr>
                <w:ilvl w:val="0"/>
                <w:numId w:val="1"/>
              </w:num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383F0A">
              <w:rPr>
                <w:color w:val="000000"/>
                <w:sz w:val="32"/>
                <w:szCs w:val="32"/>
                <w:shd w:val="clear" w:color="auto" w:fill="FFFFFF"/>
              </w:rPr>
              <w:t>хлопал ушами</w:t>
            </w:r>
          </w:p>
          <w:p w:rsidR="00CE7F8C" w:rsidRPr="00383F0A" w:rsidRDefault="00CE7F8C" w:rsidP="00CE7F8C">
            <w:pPr>
              <w:pStyle w:val="a4"/>
              <w:numPr>
                <w:ilvl w:val="0"/>
                <w:numId w:val="1"/>
              </w:num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383F0A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шевелил мозгами</w:t>
            </w:r>
          </w:p>
          <w:p w:rsidR="00CE7F8C" w:rsidRPr="00383F0A" w:rsidRDefault="00CE7F8C" w:rsidP="00CE7F8C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rPr>
                <w:b/>
                <w:sz w:val="32"/>
                <w:szCs w:val="32"/>
              </w:rPr>
            </w:pPr>
            <w:r w:rsidRPr="00383F0A">
              <w:rPr>
                <w:color w:val="000000"/>
                <w:sz w:val="32"/>
                <w:szCs w:val="32"/>
                <w:shd w:val="clear" w:color="auto" w:fill="FFFFFF"/>
              </w:rPr>
              <w:t>считал ворон</w:t>
            </w:r>
            <w:r w:rsidRPr="00383F0A">
              <w:rPr>
                <w:rStyle w:val="apple-converted-space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8D1A97" w:rsidRPr="00383F0A" w:rsidRDefault="008D1A97" w:rsidP="006B7192">
            <w:pPr>
              <w:jc w:val="both"/>
              <w:rPr>
                <w:b/>
                <w:sz w:val="32"/>
                <w:szCs w:val="32"/>
              </w:rPr>
            </w:pPr>
            <w:r w:rsidRPr="00383F0A">
              <w:rPr>
                <w:b/>
                <w:sz w:val="32"/>
                <w:szCs w:val="32"/>
              </w:rPr>
              <w:t>Урок окончен. Спасибо за урок.</w:t>
            </w:r>
          </w:p>
        </w:tc>
        <w:tc>
          <w:tcPr>
            <w:tcW w:w="101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участвуют в обсуждении</w:t>
            </w:r>
          </w:p>
        </w:tc>
        <w:tc>
          <w:tcPr>
            <w:tcW w:w="115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Осознанно подводят итоги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Отвечают на вопросы учителя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Уметь полно и точно выражать свои мысли в устно</w:t>
            </w:r>
            <w:r w:rsidRPr="00383F0A">
              <w:rPr>
                <w:sz w:val="32"/>
                <w:szCs w:val="32"/>
              </w:rPr>
              <w:lastRenderedPageBreak/>
              <w:t>й форме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lastRenderedPageBreak/>
              <w:t>Осуществляют самооценку.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  <w:r w:rsidRPr="00383F0A">
              <w:rPr>
                <w:sz w:val="32"/>
                <w:szCs w:val="32"/>
              </w:rPr>
              <w:t>Уметь правильно оценивать выполнение действий.</w:t>
            </w:r>
          </w:p>
        </w:tc>
        <w:tc>
          <w:tcPr>
            <w:tcW w:w="1080" w:type="dxa"/>
          </w:tcPr>
          <w:p w:rsidR="008D1A97" w:rsidRPr="00383F0A" w:rsidRDefault="008D1A97" w:rsidP="00D11264">
            <w:pPr>
              <w:rPr>
                <w:sz w:val="32"/>
                <w:szCs w:val="32"/>
              </w:rPr>
            </w:pPr>
          </w:p>
        </w:tc>
      </w:tr>
    </w:tbl>
    <w:p w:rsidR="00B016D4" w:rsidRPr="00383F0A" w:rsidRDefault="00B13D94" w:rsidP="006B7192">
      <w:pPr>
        <w:rPr>
          <w:sz w:val="32"/>
          <w:szCs w:val="32"/>
        </w:rPr>
      </w:pPr>
    </w:p>
    <w:sectPr w:rsidR="00B016D4" w:rsidRPr="00383F0A" w:rsidSect="006B7192">
      <w:pgSz w:w="16838" w:h="11906" w:orient="landscape"/>
      <w:pgMar w:top="284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0549"/>
    <w:multiLevelType w:val="hybridMultilevel"/>
    <w:tmpl w:val="43C4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2BE"/>
    <w:multiLevelType w:val="hybridMultilevel"/>
    <w:tmpl w:val="2C9A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D1A97"/>
    <w:rsid w:val="0012554C"/>
    <w:rsid w:val="001446CB"/>
    <w:rsid w:val="002B5722"/>
    <w:rsid w:val="00383F0A"/>
    <w:rsid w:val="006B7192"/>
    <w:rsid w:val="008D1A97"/>
    <w:rsid w:val="00906156"/>
    <w:rsid w:val="0091293B"/>
    <w:rsid w:val="00991C4E"/>
    <w:rsid w:val="00AC04A9"/>
    <w:rsid w:val="00AE524A"/>
    <w:rsid w:val="00B13D94"/>
    <w:rsid w:val="00B64186"/>
    <w:rsid w:val="00C82370"/>
    <w:rsid w:val="00CE7F8C"/>
    <w:rsid w:val="00DC2AD2"/>
    <w:rsid w:val="00DE25C4"/>
    <w:rsid w:val="00E14028"/>
    <w:rsid w:val="00E8086D"/>
    <w:rsid w:val="00E8272A"/>
    <w:rsid w:val="00F5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A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7F8C"/>
  </w:style>
  <w:style w:type="paragraph" w:styleId="a4">
    <w:name w:val="List Paragraph"/>
    <w:basedOn w:val="a"/>
    <w:uiPriority w:val="34"/>
    <w:qFormat/>
    <w:rsid w:val="00CE7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A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7F8C"/>
  </w:style>
  <w:style w:type="paragraph" w:styleId="a4">
    <w:name w:val="List Paragraph"/>
    <w:basedOn w:val="a"/>
    <w:uiPriority w:val="34"/>
    <w:qFormat/>
    <w:rsid w:val="00CE7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И  Валентмина</dc:creator>
  <cp:lastModifiedBy>Microsoft Office</cp:lastModifiedBy>
  <cp:revision>4</cp:revision>
  <cp:lastPrinted>2018-01-16T14:46:00Z</cp:lastPrinted>
  <dcterms:created xsi:type="dcterms:W3CDTF">2018-01-15T14:13:00Z</dcterms:created>
  <dcterms:modified xsi:type="dcterms:W3CDTF">2018-01-17T02:38:00Z</dcterms:modified>
</cp:coreProperties>
</file>