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1" w:type="dxa"/>
        <w:tblInd w:w="-252" w:type="dxa"/>
        <w:tblLayout w:type="fixed"/>
        <w:tblLook w:val="01E0"/>
      </w:tblPr>
      <w:tblGrid>
        <w:gridCol w:w="236"/>
        <w:gridCol w:w="124"/>
        <w:gridCol w:w="3686"/>
        <w:gridCol w:w="3544"/>
        <w:gridCol w:w="3113"/>
        <w:gridCol w:w="158"/>
      </w:tblGrid>
      <w:tr w:rsidR="00C93138" w:rsidTr="0077474C">
        <w:trPr>
          <w:trHeight w:val="1827"/>
        </w:trPr>
        <w:tc>
          <w:tcPr>
            <w:tcW w:w="236" w:type="dxa"/>
          </w:tcPr>
          <w:p w:rsidR="00C93138" w:rsidRDefault="00C93138" w:rsidP="0077474C">
            <w:pPr>
              <w:spacing w:before="100" w:beforeAutospacing="1" w:line="240" w:lineRule="atLeast"/>
              <w:ind w:left="-284"/>
              <w:jc w:val="center"/>
            </w:pPr>
          </w:p>
        </w:tc>
        <w:tc>
          <w:tcPr>
            <w:tcW w:w="10625" w:type="dxa"/>
            <w:gridSpan w:val="5"/>
          </w:tcPr>
          <w:p w:rsidR="00C93138" w:rsidRDefault="00C93138" w:rsidP="0077474C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</w:p>
          <w:p w:rsidR="00C93138" w:rsidRDefault="001E7283" w:rsidP="0077474C">
            <w:pPr>
              <w:suppressAutoHyphens/>
              <w:autoSpaceDE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7283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44.25pt;visibility:visible">
                  <v:imagedata r:id="rId7" o:title=""/>
                </v:shape>
              </w:pict>
            </w:r>
          </w:p>
          <w:p w:rsidR="00C93138" w:rsidRDefault="00C93138" w:rsidP="0077474C">
            <w:pPr>
              <w:autoSpaceDN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ПАТРИАРХАТ</w:t>
            </w:r>
          </w:p>
          <w:p w:rsidR="00C93138" w:rsidRDefault="00C93138" w:rsidP="0077474C">
            <w:pPr>
              <w:autoSpaceDN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ЕНИСЕЙСКАЯ ЕПАРХИЯ</w:t>
            </w:r>
          </w:p>
          <w:p w:rsidR="00C93138" w:rsidRDefault="00C93138" w:rsidP="0077474C">
            <w:pPr>
              <w:autoSpaceDN w:val="0"/>
              <w:spacing w:after="0" w:line="240" w:lineRule="auto"/>
              <w:ind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ЧАСТНОЕ ОБЩЕОБРАЗОВАТЕЛЬНОЕ УЧРЕЖДЕНИЕ</w:t>
            </w:r>
          </w:p>
          <w:p w:rsidR="00C93138" w:rsidRDefault="00C93138" w:rsidP="0077474C">
            <w:pPr>
              <w:pBdr>
                <w:bottom w:val="single" w:sz="12" w:space="1" w:color="auto"/>
              </w:pBdr>
              <w:tabs>
                <w:tab w:val="center" w:pos="4961"/>
                <w:tab w:val="right" w:pos="9923"/>
              </w:tabs>
              <w:autoSpaceDN w:val="0"/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“ЕНИСЕЙСКАЯ ПРАВОСЛАВНАЯ  ГИМНАЗИЯ”</w:t>
            </w:r>
            <w:r>
              <w:rPr>
                <w:rFonts w:ascii="Times New Roman" w:hAnsi="Times New Roman"/>
                <w:b/>
              </w:rPr>
              <w:tab/>
            </w:r>
          </w:p>
          <w:p w:rsidR="00C93138" w:rsidRDefault="00C93138" w:rsidP="0077474C">
            <w:pPr>
              <w:autoSpaceDN w:val="0"/>
              <w:spacing w:after="0" w:line="240" w:lineRule="auto"/>
              <w:ind w:left="16" w:hanging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тел./факс (39 195) 2-50-63, 2-20-13                  663180 ул. Кирова, </w:t>
            </w:r>
            <w:smartTag w:uri="urn:schemas-microsoft-com:office:smarttags" w:element="metricconverter">
              <w:smartTagPr>
                <w:attr w:name="ProductID" w:val="97, г"/>
              </w:smartTagPr>
              <w:r>
                <w:rPr>
                  <w:rFonts w:ascii="Times New Roman" w:hAnsi="Times New Roman"/>
                </w:rPr>
                <w:t>97, г</w:t>
              </w:r>
            </w:smartTag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нисейск, Красноярский край</w:t>
            </w:r>
          </w:p>
          <w:p w:rsidR="00C93138" w:rsidRDefault="00C93138" w:rsidP="0077474C">
            <w:pPr>
              <w:autoSpaceDN w:val="0"/>
              <w:spacing w:after="0" w:line="240" w:lineRule="auto"/>
              <w:ind w:left="-284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 xml:space="preserve">                      Сайт</w:t>
            </w:r>
            <w:r w:rsidRPr="00B9420C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http</w:t>
            </w:r>
            <w:r w:rsidRPr="00B9420C">
              <w:rPr>
                <w:rFonts w:ascii="Times New Roman" w:hAnsi="Times New Roman"/>
                <w:lang w:val="en-US"/>
              </w:rPr>
              <w:t>://</w:t>
            </w:r>
            <w:r>
              <w:rPr>
                <w:rFonts w:ascii="Times New Roman" w:hAnsi="Times New Roman"/>
                <w:lang w:val="en-US"/>
              </w:rPr>
              <w:t>www</w:t>
            </w:r>
            <w:r w:rsidRPr="00B9420C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eppg</w:t>
            </w:r>
            <w:r w:rsidRPr="00B9420C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clan</w:t>
            </w:r>
            <w:r w:rsidRPr="00B9420C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su</w:t>
            </w:r>
            <w:r w:rsidRPr="00B9420C">
              <w:rPr>
                <w:rFonts w:ascii="Times New Roman" w:hAnsi="Times New Roman"/>
                <w:lang w:val="en-US"/>
              </w:rPr>
              <w:t xml:space="preserve">                                </w:t>
            </w:r>
            <w:r>
              <w:rPr>
                <w:rFonts w:ascii="Times New Roman" w:hAnsi="Times New Roman"/>
                <w:lang w:val="de-DE"/>
              </w:rPr>
              <w:t>E-</w:t>
            </w:r>
            <w:proofErr w:type="spellStart"/>
            <w:r>
              <w:rPr>
                <w:rFonts w:ascii="Times New Roman" w:hAnsi="Times New Roman"/>
                <w:lang w:val="de-DE"/>
              </w:rPr>
              <w:t>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eppg</w:t>
            </w:r>
            <w:r w:rsidRPr="00B9420C">
              <w:rPr>
                <w:rFonts w:ascii="Times New Roman" w:hAnsi="Times New Roman"/>
                <w:lang w:val="en-US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proofErr w:type="spellEnd"/>
            <w:r w:rsidRPr="00B9420C">
              <w:rPr>
                <w:rFonts w:ascii="Times New Roman" w:hAnsi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lang w:val="de-DE"/>
              </w:rPr>
              <w:t>ru</w:t>
            </w:r>
            <w:proofErr w:type="spellEnd"/>
          </w:p>
          <w:p w:rsidR="00C93138" w:rsidRDefault="00C93138" w:rsidP="0077474C">
            <w:pPr>
              <w:autoSpaceDN w:val="0"/>
              <w:spacing w:after="0" w:line="240" w:lineRule="auto"/>
              <w:ind w:left="-284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  <w:lang w:val="de-DE"/>
              </w:rPr>
              <w:t xml:space="preserve">  24470</w:t>
            </w:r>
            <w:r>
              <w:rPr>
                <w:rFonts w:ascii="Times New Roman" w:hAnsi="Times New Roman"/>
              </w:rPr>
              <w:t>02241;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КПП</w:t>
            </w:r>
            <w:r>
              <w:rPr>
                <w:rFonts w:ascii="Times New Roman" w:hAnsi="Times New Roman"/>
                <w:lang w:val="de-DE"/>
              </w:rPr>
              <w:t xml:space="preserve"> 244701001</w:t>
            </w:r>
            <w:r>
              <w:rPr>
                <w:rFonts w:ascii="Times New Roman" w:hAnsi="Times New Roman"/>
              </w:rPr>
              <w:t>;        ОКПО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21903338;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ОГРН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1022401274532</w:t>
            </w:r>
          </w:p>
          <w:p w:rsidR="00C93138" w:rsidRDefault="00C93138" w:rsidP="0077474C">
            <w:pPr>
              <w:suppressAutoHyphens/>
              <w:autoSpaceDE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93138" w:rsidRDefault="00C93138" w:rsidP="0077474C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138" w:rsidRDefault="00C93138" w:rsidP="0077474C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138" w:rsidTr="0077474C">
        <w:trPr>
          <w:gridBefore w:val="2"/>
          <w:gridAfter w:val="1"/>
          <w:wBefore w:w="360" w:type="dxa"/>
          <w:wAfter w:w="158" w:type="dxa"/>
        </w:trPr>
        <w:tc>
          <w:tcPr>
            <w:tcW w:w="3686" w:type="dxa"/>
          </w:tcPr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____2015г.</w:t>
            </w:r>
          </w:p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______Н.И.Храмцова</w:t>
            </w:r>
            <w:proofErr w:type="spellEnd"/>
          </w:p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Т.В.______</w:t>
            </w:r>
          </w:p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__________2015г.</w:t>
            </w:r>
          </w:p>
        </w:tc>
        <w:tc>
          <w:tcPr>
            <w:tcW w:w="3113" w:type="dxa"/>
          </w:tcPr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ЧОУ ЕПГ</w:t>
            </w:r>
          </w:p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Сычевник Т.Б.</w:t>
            </w:r>
          </w:p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</w:t>
            </w:r>
          </w:p>
          <w:p w:rsidR="00C93138" w:rsidRDefault="00C93138" w:rsidP="0077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2015г.</w:t>
            </w:r>
          </w:p>
        </w:tc>
      </w:tr>
    </w:tbl>
    <w:p w:rsidR="00C93138" w:rsidRDefault="00C93138" w:rsidP="0077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138" w:rsidRDefault="00C93138" w:rsidP="0077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138" w:rsidRDefault="00C93138" w:rsidP="0077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138" w:rsidRDefault="00C93138" w:rsidP="0077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138" w:rsidRDefault="00C93138" w:rsidP="0077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138" w:rsidRDefault="00C93138" w:rsidP="0077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138" w:rsidRDefault="00C93138" w:rsidP="0077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93138" w:rsidRDefault="00C93138" w:rsidP="007747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технологии для 3 класса</w:t>
      </w:r>
    </w:p>
    <w:p w:rsidR="00C93138" w:rsidRDefault="00C93138" w:rsidP="007747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C93138" w:rsidRDefault="00C93138" w:rsidP="007747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Храмцова Наталья Ивановна</w:t>
      </w:r>
    </w:p>
    <w:p w:rsidR="00C93138" w:rsidRDefault="00C93138" w:rsidP="0077474C">
      <w:pPr>
        <w:jc w:val="right"/>
        <w:rPr>
          <w:rFonts w:ascii="Times New Roman" w:hAnsi="Times New Roman"/>
          <w:sz w:val="28"/>
          <w:szCs w:val="28"/>
        </w:rPr>
      </w:pPr>
    </w:p>
    <w:p w:rsidR="00C93138" w:rsidRDefault="00C93138" w:rsidP="0077474C">
      <w:pPr>
        <w:jc w:val="right"/>
        <w:rPr>
          <w:rFonts w:ascii="Times New Roman" w:hAnsi="Times New Roman"/>
          <w:sz w:val="28"/>
          <w:szCs w:val="28"/>
        </w:rPr>
      </w:pPr>
    </w:p>
    <w:p w:rsidR="00C93138" w:rsidRDefault="00C93138" w:rsidP="0077474C">
      <w:pPr>
        <w:jc w:val="right"/>
        <w:rPr>
          <w:rFonts w:ascii="Times New Roman" w:hAnsi="Times New Roman"/>
          <w:sz w:val="28"/>
          <w:szCs w:val="28"/>
        </w:rPr>
      </w:pPr>
    </w:p>
    <w:p w:rsidR="00C93138" w:rsidRDefault="00C93138" w:rsidP="0077474C">
      <w:pPr>
        <w:jc w:val="right"/>
        <w:rPr>
          <w:rFonts w:ascii="Times New Roman" w:hAnsi="Times New Roman"/>
          <w:sz w:val="28"/>
          <w:szCs w:val="28"/>
        </w:rPr>
      </w:pPr>
    </w:p>
    <w:p w:rsidR="00C93138" w:rsidRDefault="00C93138" w:rsidP="0077474C">
      <w:pPr>
        <w:jc w:val="right"/>
        <w:rPr>
          <w:rFonts w:ascii="Times New Roman" w:hAnsi="Times New Roman"/>
          <w:sz w:val="28"/>
          <w:szCs w:val="28"/>
        </w:rPr>
      </w:pPr>
    </w:p>
    <w:p w:rsidR="00C93138" w:rsidRDefault="00C93138" w:rsidP="0077474C">
      <w:pPr>
        <w:jc w:val="right"/>
        <w:rPr>
          <w:rFonts w:ascii="Times New Roman" w:hAnsi="Times New Roman"/>
          <w:sz w:val="28"/>
          <w:szCs w:val="28"/>
        </w:rPr>
      </w:pPr>
    </w:p>
    <w:p w:rsidR="00C93138" w:rsidRDefault="00C93138" w:rsidP="0077474C">
      <w:pPr>
        <w:jc w:val="right"/>
        <w:rPr>
          <w:rFonts w:ascii="Times New Roman" w:hAnsi="Times New Roman"/>
          <w:sz w:val="28"/>
          <w:szCs w:val="28"/>
        </w:rPr>
      </w:pPr>
    </w:p>
    <w:p w:rsidR="00C93138" w:rsidRDefault="00C93138" w:rsidP="0077474C">
      <w:pPr>
        <w:jc w:val="right"/>
        <w:rPr>
          <w:rFonts w:ascii="Times New Roman" w:hAnsi="Times New Roman"/>
          <w:sz w:val="28"/>
          <w:szCs w:val="28"/>
        </w:rPr>
      </w:pPr>
    </w:p>
    <w:p w:rsidR="00C93138" w:rsidRDefault="00C93138" w:rsidP="0077474C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Енисейск, 2015</w:t>
      </w:r>
    </w:p>
    <w:p w:rsidR="00C93138" w:rsidRDefault="00C93138" w:rsidP="0077474C"/>
    <w:p w:rsidR="00C93138" w:rsidRDefault="00C93138" w:rsidP="0077474C">
      <w:pPr>
        <w:tabs>
          <w:tab w:val="left" w:pos="709"/>
        </w:tabs>
        <w:suppressAutoHyphens/>
        <w:spacing w:after="120" w:line="100" w:lineRule="atLeast"/>
        <w:jc w:val="center"/>
        <w:rPr>
          <w:rFonts w:ascii="Times New Roman" w:eastAsia="文鼎PL?上海宋Uni" w:hAnsi="Times New Roman"/>
          <w:b/>
          <w:sz w:val="24"/>
          <w:szCs w:val="24"/>
          <w:lang w:eastAsia="ar-SA"/>
        </w:rPr>
      </w:pPr>
      <w:r>
        <w:rPr>
          <w:rFonts w:ascii="Times New Roman" w:eastAsia="文鼎PL?上海宋Uni" w:hAnsi="Times New Roman"/>
          <w:b/>
          <w:sz w:val="24"/>
          <w:szCs w:val="24"/>
          <w:lang w:eastAsia="ar-SA"/>
        </w:rPr>
        <w:lastRenderedPageBreak/>
        <w:t>Структура рабочей программы</w:t>
      </w:r>
    </w:p>
    <w:p w:rsidR="00C93138" w:rsidRDefault="00C93138" w:rsidP="0077474C">
      <w:pPr>
        <w:tabs>
          <w:tab w:val="left" w:pos="709"/>
        </w:tabs>
        <w:suppressAutoHyphens/>
        <w:spacing w:after="120" w:line="100" w:lineRule="atLeast"/>
        <w:jc w:val="both"/>
        <w:rPr>
          <w:rFonts w:ascii="Times New Roman" w:eastAsia="文鼎PL?上海宋Uni" w:hAnsi="Times New Roman"/>
          <w:sz w:val="24"/>
          <w:szCs w:val="24"/>
          <w:lang w:eastAsia="ar-SA"/>
        </w:rPr>
      </w:pPr>
      <w:r>
        <w:rPr>
          <w:rFonts w:ascii="Times New Roman" w:eastAsia="文鼎PL?上海宋Uni" w:hAnsi="Times New Roman"/>
          <w:sz w:val="24"/>
          <w:szCs w:val="24"/>
          <w:lang w:eastAsia="ar-SA"/>
        </w:rPr>
        <w:t xml:space="preserve">    </w:t>
      </w:r>
      <w:proofErr w:type="gramStart"/>
      <w:r>
        <w:rPr>
          <w:rFonts w:ascii="Times New Roman" w:eastAsia="文鼎PL?上海宋Uni" w:hAnsi="Times New Roman"/>
          <w:sz w:val="24"/>
          <w:szCs w:val="24"/>
          <w:lang w:eastAsia="ar-SA"/>
        </w:rPr>
        <w:t>Рабочая  программа по технологии представляет собой целостный документ, включающий разделы: пояснительная записка; содержание тем учебного курса; учебно-тематический план; календарно-тематическое планирование; требования к уровню подготовки обучающихся; учебно-методические средства обучения (в том числе литература, электронные образовательные ресурсы).</w:t>
      </w:r>
      <w:proofErr w:type="gramEnd"/>
    </w:p>
    <w:p w:rsidR="00C93138" w:rsidRDefault="00C93138" w:rsidP="0077474C">
      <w:pPr>
        <w:tabs>
          <w:tab w:val="left" w:pos="709"/>
        </w:tabs>
        <w:suppressAutoHyphens/>
        <w:spacing w:after="120" w:line="100" w:lineRule="atLeast"/>
        <w:jc w:val="both"/>
        <w:rPr>
          <w:rFonts w:ascii="Times New Roman" w:eastAsia="文鼎PL?上海宋Uni" w:hAnsi="Times New Roman"/>
          <w:b/>
          <w:sz w:val="24"/>
          <w:szCs w:val="24"/>
          <w:lang w:eastAsia="ar-SA"/>
        </w:rPr>
      </w:pPr>
    </w:p>
    <w:p w:rsidR="00C93138" w:rsidRDefault="00C93138" w:rsidP="0077474C">
      <w:pPr>
        <w:tabs>
          <w:tab w:val="left" w:pos="709"/>
        </w:tabs>
        <w:suppressAutoHyphens/>
        <w:spacing w:after="120" w:line="100" w:lineRule="atLeast"/>
        <w:jc w:val="center"/>
        <w:rPr>
          <w:rFonts w:ascii="Times New Roman" w:eastAsia="文鼎PL?上海宋Uni" w:hAnsi="Times New Roman"/>
          <w:b/>
          <w:sz w:val="24"/>
          <w:szCs w:val="24"/>
          <w:lang w:eastAsia="ar-SA"/>
        </w:rPr>
      </w:pPr>
      <w:r>
        <w:rPr>
          <w:rFonts w:ascii="Times New Roman" w:eastAsia="文鼎PL?上海宋Uni" w:hAnsi="Times New Roman"/>
          <w:b/>
          <w:sz w:val="24"/>
          <w:szCs w:val="24"/>
          <w:lang w:eastAsia="ar-SA"/>
        </w:rPr>
        <w:t>Пояснительная записка</w:t>
      </w:r>
    </w:p>
    <w:p w:rsidR="00C93138" w:rsidRDefault="00C93138" w:rsidP="0077474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Статус документа</w:t>
      </w:r>
    </w:p>
    <w:p w:rsidR="00C93138" w:rsidRDefault="00C93138" w:rsidP="0077474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3138" w:rsidRDefault="00C93138" w:rsidP="00DC3D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адресована ЧОУ “Енисейская православная гимназия”. </w:t>
      </w:r>
      <w:proofErr w:type="gramStart"/>
      <w:r>
        <w:rPr>
          <w:rFonts w:ascii="Times New Roman" w:hAnsi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следующих нормативно-правовых документов:</w:t>
      </w:r>
    </w:p>
    <w:p w:rsidR="00C93138" w:rsidRDefault="00C93138" w:rsidP="00DC3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1.Федерального закона Российской Федерации от 29 декабря 2012 </w:t>
      </w:r>
      <w:proofErr w:type="spellStart"/>
      <w:r>
        <w:rPr>
          <w:rFonts w:ascii="Times New Roman" w:hAnsi="Times New Roman"/>
          <w:sz w:val="24"/>
          <w:szCs w:val="24"/>
        </w:rPr>
        <w:t>года№</w:t>
      </w:r>
      <w:proofErr w:type="spellEnd"/>
      <w:r>
        <w:rPr>
          <w:rFonts w:ascii="Times New Roman" w:hAnsi="Times New Roman"/>
          <w:sz w:val="24"/>
          <w:szCs w:val="24"/>
        </w:rPr>
        <w:t xml:space="preserve"> 273 – ФЗ «Об образовании в Российской Федерации»;</w:t>
      </w:r>
    </w:p>
    <w:p w:rsidR="00C93138" w:rsidRDefault="00C93138" w:rsidP="00DC3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Федерального государственного образовательного стандарта начального основного общего образования, </w:t>
      </w:r>
      <w:proofErr w:type="gramStart"/>
      <w:r>
        <w:rPr>
          <w:rFonts w:ascii="Times New Roman" w:hAnsi="Times New Roman"/>
          <w:bCs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Минюстом России 22.12.2009, </w:t>
      </w:r>
      <w:proofErr w:type="spellStart"/>
      <w:r>
        <w:rPr>
          <w:rFonts w:ascii="Times New Roman" w:hAnsi="Times New Roman"/>
          <w:bCs/>
          <w:sz w:val="24"/>
          <w:szCs w:val="24"/>
        </w:rPr>
        <w:t>рег</w:t>
      </w:r>
      <w:proofErr w:type="spellEnd"/>
      <w:r>
        <w:rPr>
          <w:rFonts w:ascii="Times New Roman" w:hAnsi="Times New Roman"/>
          <w:bCs/>
          <w:sz w:val="24"/>
          <w:szCs w:val="24"/>
        </w:rPr>
        <w:t>. №177856 № 373;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3138" w:rsidRDefault="00C93138" w:rsidP="00DC3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Примерной программы по технологии для начальной школы. – М.: Просвещение, 2011;</w:t>
      </w:r>
    </w:p>
    <w:p w:rsidR="00C93138" w:rsidRDefault="00C93138" w:rsidP="00DC3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B72DD">
        <w:rPr>
          <w:rFonts w:ascii="Times New Roman" w:hAnsi="Times New Roman"/>
          <w:sz w:val="24"/>
          <w:szCs w:val="24"/>
        </w:rPr>
        <w:t xml:space="preserve"> </w:t>
      </w:r>
      <w:r w:rsidRPr="004E07EB">
        <w:rPr>
          <w:rFonts w:ascii="Times New Roman" w:hAnsi="Times New Roman"/>
          <w:kern w:val="1"/>
          <w:sz w:val="24"/>
          <w:szCs w:val="24"/>
        </w:rPr>
        <w:t>Авторской программы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4E07EB">
        <w:rPr>
          <w:rFonts w:ascii="Times New Roman" w:hAnsi="Times New Roman"/>
          <w:kern w:val="1"/>
          <w:sz w:val="24"/>
          <w:szCs w:val="24"/>
        </w:rPr>
        <w:t xml:space="preserve">«Технология» </w:t>
      </w:r>
      <w:proofErr w:type="spellStart"/>
      <w:r w:rsidRPr="004E07EB">
        <w:rPr>
          <w:rFonts w:ascii="Times New Roman" w:hAnsi="Times New Roman"/>
          <w:kern w:val="1"/>
          <w:sz w:val="24"/>
          <w:szCs w:val="24"/>
        </w:rPr>
        <w:t>Е.А.Лутцевой</w:t>
      </w:r>
      <w:proofErr w:type="spellEnd"/>
      <w:r w:rsidRPr="004E07EB">
        <w:rPr>
          <w:rFonts w:ascii="Times New Roman" w:hAnsi="Times New Roman"/>
          <w:kern w:val="1"/>
          <w:sz w:val="24"/>
          <w:szCs w:val="24"/>
        </w:rPr>
        <w:t>, Т.П.Зуевой</w:t>
      </w:r>
      <w:r>
        <w:rPr>
          <w:rFonts w:ascii="Times New Roman" w:hAnsi="Times New Roman"/>
          <w:kern w:val="1"/>
          <w:sz w:val="24"/>
          <w:szCs w:val="24"/>
        </w:rPr>
        <w:t xml:space="preserve"> – М.: Просвещение, 2011;</w:t>
      </w:r>
    </w:p>
    <w:p w:rsidR="00C93138" w:rsidRDefault="00C93138" w:rsidP="00DC3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Основной образовательной программы ЧОУ «Енисейская православная гимназия»;</w:t>
      </w:r>
    </w:p>
    <w:p w:rsidR="00C93138" w:rsidRDefault="00C93138" w:rsidP="00DC3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Программы развития и формирования УУД;</w:t>
      </w:r>
    </w:p>
    <w:p w:rsidR="00C93138" w:rsidRDefault="00C93138" w:rsidP="00DC3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Учебного плана ЧОУ ЕПГ</w:t>
      </w:r>
      <w:r w:rsidRPr="00774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2015-2016 учебный год;</w:t>
      </w:r>
    </w:p>
    <w:p w:rsidR="00C93138" w:rsidRDefault="00C93138" w:rsidP="00DC3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№253 от 31.03.2014г. </w:t>
      </w:r>
      <w:r w:rsidRPr="00DC3D0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DC3D0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C93138" w:rsidRDefault="00C93138" w:rsidP="00DC3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  <w:bookmarkStart w:id="0" w:name="_GoBack"/>
      <w:bookmarkEnd w:id="0"/>
    </w:p>
    <w:p w:rsidR="00C93138" w:rsidRPr="004071E8" w:rsidRDefault="00C93138" w:rsidP="004071E8">
      <w:pPr>
        <w:pStyle w:val="a7"/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Программа ориентирована на использование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УМК </w:t>
      </w:r>
      <w:proofErr w:type="spellStart"/>
      <w:r>
        <w:rPr>
          <w:rFonts w:ascii="Times New Roman" w:hAnsi="Times New Roman"/>
          <w:sz w:val="24"/>
          <w:szCs w:val="24"/>
        </w:rPr>
        <w:t>Е.</w:t>
      </w:r>
      <w:proofErr w:type="gramEnd"/>
      <w:r>
        <w:rPr>
          <w:rFonts w:ascii="Times New Roman" w:hAnsi="Times New Roman"/>
          <w:sz w:val="24"/>
          <w:szCs w:val="24"/>
        </w:rPr>
        <w:t>А.Лутцевой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выпускаемого</w:t>
      </w:r>
      <w:r w:rsidRPr="00651E4C">
        <w:rPr>
          <w:rFonts w:ascii="Times New Roman" w:hAnsi="Times New Roman"/>
          <w:sz w:val="24"/>
        </w:rPr>
        <w:t xml:space="preserve"> издательством </w:t>
      </w:r>
      <w:r>
        <w:rPr>
          <w:rFonts w:ascii="Times New Roman" w:hAnsi="Times New Roman"/>
          <w:sz w:val="24"/>
        </w:rPr>
        <w:t>Просвещение</w:t>
      </w:r>
    </w:p>
    <w:p w:rsidR="00C93138" w:rsidRDefault="00C93138" w:rsidP="004071E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D79F0">
        <w:rPr>
          <w:b/>
          <w:bCs/>
          <w:color w:val="000000"/>
        </w:rPr>
        <w:t>Цел</w:t>
      </w:r>
      <w:r>
        <w:rPr>
          <w:b/>
          <w:bCs/>
          <w:color w:val="000000"/>
        </w:rPr>
        <w:t>ь</w:t>
      </w:r>
      <w:r w:rsidRPr="005D79F0">
        <w:rPr>
          <w:color w:val="000000"/>
        </w:rPr>
        <w:t> </w:t>
      </w:r>
      <w:r w:rsidRPr="00CD6E5D">
        <w:rPr>
          <w:b/>
          <w:color w:val="000000"/>
        </w:rPr>
        <w:t>изучения курса технологии</w:t>
      </w:r>
      <w:r w:rsidRPr="005D79F0">
        <w:rPr>
          <w:color w:val="000000"/>
        </w:rPr>
        <w:t xml:space="preserve"> </w:t>
      </w:r>
      <w:r>
        <w:rPr>
          <w:color w:val="000000"/>
        </w:rPr>
        <w:t>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C93138" w:rsidRPr="00CD6E5D" w:rsidRDefault="00C93138" w:rsidP="004071E8">
      <w:pPr>
        <w:pStyle w:val="a4"/>
        <w:shd w:val="clear" w:color="auto" w:fill="FFFFFF"/>
        <w:spacing w:before="0" w:beforeAutospacing="0" w:after="0" w:afterAutospacing="0"/>
        <w:jc w:val="both"/>
        <w:rPr>
          <w:b/>
          <w:kern w:val="1"/>
        </w:rPr>
      </w:pPr>
      <w:r>
        <w:rPr>
          <w:b/>
          <w:kern w:val="1"/>
        </w:rPr>
        <w:t xml:space="preserve">         </w:t>
      </w:r>
      <w:r w:rsidRPr="00CD6E5D">
        <w:rPr>
          <w:b/>
          <w:kern w:val="1"/>
        </w:rPr>
        <w:t xml:space="preserve">Основные </w:t>
      </w:r>
      <w:r w:rsidRPr="00CD6E5D">
        <w:rPr>
          <w:b/>
          <w:bCs/>
          <w:kern w:val="1"/>
        </w:rPr>
        <w:t xml:space="preserve">задачи </w:t>
      </w:r>
      <w:r w:rsidRPr="00CD6E5D">
        <w:rPr>
          <w:b/>
          <w:kern w:val="1"/>
        </w:rPr>
        <w:t>курса:</w:t>
      </w:r>
    </w:p>
    <w:p w:rsidR="00C93138" w:rsidRDefault="00C93138" w:rsidP="004071E8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</w:t>
      </w:r>
      <w:r w:rsidRPr="005D79F0">
        <w:rPr>
          <w:rFonts w:ascii="Times New Roman" w:hAnsi="Times New Roman"/>
          <w:kern w:val="1"/>
          <w:sz w:val="24"/>
          <w:szCs w:val="24"/>
        </w:rPr>
        <w:t>;</w:t>
      </w:r>
    </w:p>
    <w:p w:rsidR="00C93138" w:rsidRDefault="00C93138" w:rsidP="004071E8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C93138" w:rsidRDefault="00C93138" w:rsidP="004071E8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о-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конструкторской деятельности;</w:t>
      </w:r>
    </w:p>
    <w:p w:rsidR="00C93138" w:rsidRDefault="00C93138" w:rsidP="004071E8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C93138" w:rsidRDefault="00C93138" w:rsidP="004071E8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C93138" w:rsidRDefault="00C93138" w:rsidP="004071E8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целеполагание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, планирование, прогнозирование, контроль, коррекцию и оценку;</w:t>
      </w:r>
    </w:p>
    <w:p w:rsidR="00C93138" w:rsidRDefault="00C93138" w:rsidP="004071E8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формирование внутреннего плана деятельности на основе поэтапной отработки </w:t>
      </w:r>
      <w:r>
        <w:rPr>
          <w:rFonts w:ascii="Times New Roman" w:hAnsi="Times New Roman"/>
          <w:kern w:val="1"/>
          <w:sz w:val="24"/>
          <w:szCs w:val="24"/>
        </w:rPr>
        <w:lastRenderedPageBreak/>
        <w:t>предметно-преобразовательных действий;</w:t>
      </w:r>
    </w:p>
    <w:p w:rsidR="00C93138" w:rsidRDefault="00C93138" w:rsidP="004071E8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C93138" w:rsidRDefault="00C93138" w:rsidP="004071E8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C93138" w:rsidRDefault="00C93138" w:rsidP="004071E8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proofErr w:type="gramStart"/>
      <w:r w:rsidRPr="006E0C18">
        <w:rPr>
          <w:rFonts w:ascii="Times New Roman" w:hAnsi="Times New Roman"/>
          <w:kern w:val="1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C93138" w:rsidRDefault="00C93138" w:rsidP="004071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93138" w:rsidRPr="00467783" w:rsidRDefault="00C93138" w:rsidP="004071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7783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C93138" w:rsidRDefault="00C93138" w:rsidP="004071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3138" w:rsidRDefault="00C93138" w:rsidP="004071E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E504C3">
        <w:rPr>
          <w:rFonts w:ascii="Times New Roman" w:hAnsi="Times New Roman"/>
        </w:rP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E504C3">
        <w:rPr>
          <w:rFonts w:ascii="Times New Roman" w:hAnsi="Times New Roman"/>
        </w:rPr>
        <w:t>восприятие</w:t>
      </w:r>
      <w:proofErr w:type="gramEnd"/>
      <w:r w:rsidRPr="00E504C3">
        <w:rPr>
          <w:rFonts w:ascii="Times New Roman" w:hAnsi="Times New Roman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C93138" w:rsidRDefault="00C93138" w:rsidP="00407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E504C3">
        <w:rPr>
          <w:rFonts w:ascii="Times New Roman" w:hAnsi="Times New Roman"/>
          <w:b/>
          <w:sz w:val="24"/>
          <w:szCs w:val="24"/>
        </w:rPr>
        <w:t xml:space="preserve">Содержание  </w:t>
      </w:r>
      <w:r w:rsidRPr="00E504C3">
        <w:rPr>
          <w:rFonts w:ascii="Times New Roman" w:hAnsi="Times New Roman"/>
          <w:sz w:val="24"/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C93138" w:rsidRPr="00E504C3" w:rsidRDefault="00C93138" w:rsidP="00407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E504C3">
        <w:rPr>
          <w:rFonts w:ascii="Times New Roman" w:hAnsi="Times New Roman"/>
          <w:sz w:val="24"/>
          <w:szCs w:val="24"/>
        </w:rPr>
        <w:t xml:space="preserve">Отличительные особенности отбора и построение содержания учебного материала: </w:t>
      </w:r>
    </w:p>
    <w:p w:rsidR="00C93138" w:rsidRPr="00E504C3" w:rsidRDefault="00C93138" w:rsidP="004071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4C3">
        <w:rPr>
          <w:rFonts w:ascii="Times New Roman" w:hAnsi="Times New Roman"/>
          <w:sz w:val="24"/>
          <w:szCs w:val="24"/>
        </w:rPr>
        <w:t xml:space="preserve">1. Включение  адаптационного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:rsidR="00C93138" w:rsidRPr="00E504C3" w:rsidRDefault="00C93138" w:rsidP="004071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4C3">
        <w:rPr>
          <w:rFonts w:ascii="Times New Roman" w:hAnsi="Times New Roman"/>
          <w:sz w:val="24"/>
          <w:szCs w:val="24"/>
        </w:rPr>
        <w:t xml:space="preserve">2. В  1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</w:t>
      </w:r>
    </w:p>
    <w:p w:rsidR="00C93138" w:rsidRPr="00E504C3" w:rsidRDefault="00C93138" w:rsidP="004071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4C3">
        <w:rPr>
          <w:rFonts w:ascii="Times New Roman" w:hAnsi="Times New Roman"/>
          <w:sz w:val="24"/>
          <w:szCs w:val="24"/>
        </w:rPr>
        <w:t xml:space="preserve">3. В  3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C93138" w:rsidRPr="00E504C3" w:rsidRDefault="00C93138" w:rsidP="004071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4C3">
        <w:rPr>
          <w:rFonts w:ascii="Times New Roman" w:hAnsi="Times New Roman"/>
          <w:sz w:val="24"/>
          <w:szCs w:val="24"/>
        </w:rPr>
        <w:t xml:space="preserve">4.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C93138" w:rsidRPr="00E504C3" w:rsidRDefault="00C93138" w:rsidP="004071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4C3">
        <w:rPr>
          <w:rFonts w:ascii="Times New Roman" w:hAnsi="Times New Roman"/>
          <w:sz w:val="24"/>
          <w:szCs w:val="24"/>
        </w:rPr>
        <w:t xml:space="preserve">5.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C93138" w:rsidRPr="00E504C3" w:rsidRDefault="00C93138" w:rsidP="004071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4C3">
        <w:rPr>
          <w:rFonts w:ascii="Times New Roman" w:hAnsi="Times New Roman"/>
          <w:sz w:val="24"/>
          <w:szCs w:val="24"/>
        </w:rPr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</w:t>
      </w:r>
    </w:p>
    <w:p w:rsidR="00C93138" w:rsidRDefault="00C93138" w:rsidP="004071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4C3">
        <w:rPr>
          <w:rFonts w:ascii="Times New Roman" w:hAnsi="Times New Roman"/>
          <w:sz w:val="24"/>
          <w:szCs w:val="24"/>
        </w:rPr>
        <w:lastRenderedPageBreak/>
        <w:t xml:space="preserve">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C93138" w:rsidRPr="00E504C3" w:rsidRDefault="00C93138" w:rsidP="004071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04C3">
        <w:rPr>
          <w:rFonts w:ascii="Times New Roman" w:hAnsi="Times New Roman"/>
          <w:b/>
          <w:sz w:val="24"/>
          <w:szCs w:val="24"/>
        </w:rPr>
        <w:t>Методическая основа курса</w:t>
      </w:r>
      <w:r w:rsidRPr="00E504C3">
        <w:rPr>
          <w:rFonts w:ascii="Times New Roman" w:hAnsi="Times New Roman"/>
          <w:sz w:val="24"/>
          <w:szCs w:val="24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C93138" w:rsidRPr="00E504C3" w:rsidRDefault="00C93138" w:rsidP="004071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469A">
        <w:rPr>
          <w:rFonts w:ascii="Times New Roman" w:hAnsi="Times New Roman"/>
          <w:sz w:val="24"/>
          <w:szCs w:val="24"/>
        </w:rPr>
        <w:t>Основные  продуктивные  методы</w:t>
      </w:r>
      <w:r w:rsidRPr="00E504C3">
        <w:rPr>
          <w:rFonts w:ascii="Times New Roman" w:hAnsi="Times New Roman"/>
          <w:sz w:val="24"/>
          <w:szCs w:val="24"/>
        </w:rPr>
        <w:t xml:space="preserve">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C93138" w:rsidRPr="00E504C3" w:rsidRDefault="00C93138" w:rsidP="004071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04C3">
        <w:rPr>
          <w:rFonts w:ascii="Times New Roman" w:hAnsi="Times New Roman"/>
          <w:sz w:val="24"/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C93138" w:rsidRDefault="00C93138" w:rsidP="004071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04C3">
        <w:rPr>
          <w:rFonts w:ascii="Times New Roman" w:hAnsi="Times New Roman"/>
          <w:sz w:val="24"/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C93138" w:rsidRPr="0028469A" w:rsidRDefault="00C93138" w:rsidP="004071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469A">
        <w:rPr>
          <w:rFonts w:ascii="Times New Roman" w:hAnsi="Times New Roman"/>
          <w:sz w:val="24"/>
          <w:szCs w:val="24"/>
        </w:rPr>
        <w:t xml:space="preserve">Развитие  творческих  способностей  обеспечивается  </w:t>
      </w:r>
      <w:proofErr w:type="spellStart"/>
      <w:r w:rsidRPr="0028469A">
        <w:rPr>
          <w:rFonts w:ascii="Times New Roman" w:hAnsi="Times New Roman"/>
          <w:sz w:val="24"/>
          <w:szCs w:val="24"/>
        </w:rPr>
        <w:t>деятельностным</w:t>
      </w:r>
      <w:proofErr w:type="spellEnd"/>
      <w:r w:rsidRPr="0028469A">
        <w:rPr>
          <w:rFonts w:ascii="Times New Roman" w:hAnsi="Times New Roman"/>
          <w:sz w:val="24"/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C93138" w:rsidRPr="0028469A" w:rsidRDefault="00C93138" w:rsidP="004071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469A">
        <w:rPr>
          <w:rFonts w:ascii="Times New Roman" w:hAnsi="Times New Roman"/>
          <w:sz w:val="24"/>
          <w:szCs w:val="24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C93138" w:rsidRDefault="00C93138" w:rsidP="004071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469A">
        <w:rPr>
          <w:rFonts w:ascii="Times New Roman" w:hAnsi="Times New Roman"/>
          <w:sz w:val="24"/>
          <w:szCs w:val="24"/>
        </w:rPr>
        <w:lastRenderedPageBreak/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  <w:proofErr w:type="gramStart"/>
      <w:r w:rsidRPr="0028469A">
        <w:rPr>
          <w:rFonts w:ascii="Times New Roman" w:hAnsi="Times New Roman"/>
          <w:sz w:val="24"/>
          <w:szCs w:val="24"/>
        </w:rPr>
        <w:t>Начиная  со  2  класса  дети  постепенно  включаются</w:t>
      </w:r>
      <w:proofErr w:type="gramEnd"/>
      <w:r w:rsidRPr="0028469A">
        <w:rPr>
          <w:rFonts w:ascii="Times New Roman" w:hAnsi="Times New Roman"/>
          <w:sz w:val="24"/>
          <w:szCs w:val="24"/>
        </w:rPr>
        <w:t xml:space="preserve">  в  доступную элементарную  проектную  деятельность,  которая  направлена  на  развитие творческих  черт  личности,  коммуникабельности,  чувства  ответственности, умения  искать  и  пользоваться  информацией.  Она  предполагает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</w:t>
      </w:r>
      <w:proofErr w:type="spellStart"/>
      <w:r w:rsidRPr="0028469A">
        <w:rPr>
          <w:rFonts w:ascii="Times New Roman" w:hAnsi="Times New Roman"/>
          <w:sz w:val="24"/>
          <w:szCs w:val="24"/>
        </w:rPr>
        <w:t>допрактической</w:t>
      </w:r>
      <w:proofErr w:type="spellEnd"/>
      <w:r w:rsidRPr="0028469A">
        <w:rPr>
          <w:rFonts w:ascii="Times New Roman" w:hAnsi="Times New Roman"/>
          <w:sz w:val="24"/>
          <w:szCs w:val="24"/>
        </w:rPr>
        <w:t xml:space="preserve"> реализации задуманного. </w:t>
      </w:r>
    </w:p>
    <w:p w:rsidR="00C93138" w:rsidRDefault="00C93138" w:rsidP="004071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3138" w:rsidRPr="00B27C8B" w:rsidRDefault="00C93138" w:rsidP="004071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7C8B">
        <w:rPr>
          <w:rFonts w:ascii="Times New Roman" w:hAnsi="Times New Roman"/>
          <w:b/>
          <w:sz w:val="24"/>
          <w:szCs w:val="24"/>
        </w:rPr>
        <w:t>Виды учебной деятельности учащихся:</w:t>
      </w:r>
    </w:p>
    <w:p w:rsidR="00C93138" w:rsidRPr="00B27C8B" w:rsidRDefault="00C93138" w:rsidP="004071E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C93138" w:rsidRPr="00B27C8B" w:rsidRDefault="00C93138" w:rsidP="004071E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C93138" w:rsidRPr="00B27C8B" w:rsidRDefault="00C93138" w:rsidP="004071E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C93138" w:rsidRPr="0028469A" w:rsidRDefault="00C93138" w:rsidP="004071E8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8469A">
        <w:rPr>
          <w:rFonts w:ascii="Times New Roman" w:hAnsi="Times New Roman"/>
          <w:sz w:val="24"/>
          <w:szCs w:val="24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C93138" w:rsidRPr="0028469A" w:rsidRDefault="00C93138" w:rsidP="004071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469A">
        <w:rPr>
          <w:rFonts w:ascii="Times New Roman" w:hAnsi="Times New Roman"/>
          <w:sz w:val="24"/>
          <w:szCs w:val="24"/>
        </w:rPr>
        <w:t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469A">
        <w:rPr>
          <w:rFonts w:ascii="Times New Roman" w:hAnsi="Times New Roman"/>
          <w:sz w:val="24"/>
          <w:szCs w:val="24"/>
        </w:rPr>
        <w:t xml:space="preserve">зависимости от сложности темы творческие задания могут носить индивидуальный или коллективный характер. </w:t>
      </w:r>
    </w:p>
    <w:p w:rsidR="00C93138" w:rsidRDefault="00C93138" w:rsidP="004071E8">
      <w:pPr>
        <w:spacing w:after="0"/>
        <w:ind w:firstLine="405"/>
        <w:jc w:val="center"/>
        <w:rPr>
          <w:rFonts w:ascii="Times New Roman" w:hAnsi="Times New Roman"/>
          <w:b/>
          <w:sz w:val="24"/>
          <w:szCs w:val="24"/>
        </w:rPr>
      </w:pPr>
      <w:r w:rsidRPr="00CC71B9">
        <w:rPr>
          <w:rFonts w:ascii="Times New Roman" w:hAnsi="Times New Roman"/>
          <w:b/>
          <w:sz w:val="24"/>
          <w:szCs w:val="24"/>
        </w:rPr>
        <w:t>Ценност</w:t>
      </w:r>
      <w:r w:rsidR="00B9420C">
        <w:rPr>
          <w:rFonts w:ascii="Times New Roman" w:hAnsi="Times New Roman"/>
          <w:b/>
          <w:sz w:val="24"/>
          <w:szCs w:val="24"/>
        </w:rPr>
        <w:t>ные ориентиры содержания курса</w:t>
      </w:r>
    </w:p>
    <w:p w:rsidR="00C93138" w:rsidRPr="006D29EC" w:rsidRDefault="00C93138" w:rsidP="004071E8">
      <w:pPr>
        <w:spacing w:after="0"/>
        <w:ind w:firstLine="405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b/>
          <w:sz w:val="24"/>
          <w:szCs w:val="24"/>
        </w:rPr>
        <w:t xml:space="preserve"> </w:t>
      </w:r>
      <w:r w:rsidRPr="006D29EC">
        <w:rPr>
          <w:rFonts w:ascii="Times New Roman" w:hAnsi="Times New Roman"/>
          <w:sz w:val="24"/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C93138" w:rsidRPr="006D29EC" w:rsidRDefault="00C93138" w:rsidP="004071E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C93138" w:rsidRPr="006D29EC" w:rsidRDefault="00C93138" w:rsidP="004071E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C93138" w:rsidRPr="006D29EC" w:rsidRDefault="00C93138" w:rsidP="004071E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C93138" w:rsidRPr="006D29EC" w:rsidRDefault="00C93138" w:rsidP="004071E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9EC">
        <w:rPr>
          <w:rFonts w:ascii="Times New Roman" w:hAnsi="Times New Roman"/>
          <w:sz w:val="24"/>
          <w:szCs w:val="24"/>
        </w:rPr>
        <w:lastRenderedPageBreak/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C93138" w:rsidRPr="006D29EC" w:rsidRDefault="00C93138" w:rsidP="004071E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C93138" w:rsidRDefault="00C93138" w:rsidP="004071E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Формы</w:t>
      </w:r>
      <w:r w:rsidRPr="00CC71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учебных занятий</w:t>
      </w:r>
      <w:r w:rsidRPr="00CC71B9">
        <w:rPr>
          <w:rFonts w:ascii="Times New Roman" w:hAnsi="Times New Roman"/>
          <w:b/>
          <w:sz w:val="24"/>
          <w:szCs w:val="24"/>
        </w:rPr>
        <w:t>:</w:t>
      </w:r>
      <w:r w:rsidRPr="00CC71B9">
        <w:rPr>
          <w:rFonts w:ascii="Times New Roman" w:hAnsi="Times New Roman"/>
          <w:sz w:val="24"/>
          <w:szCs w:val="24"/>
        </w:rPr>
        <w:t xml:space="preserve"> </w:t>
      </w:r>
    </w:p>
    <w:p w:rsidR="00C93138" w:rsidRDefault="00C93138" w:rsidP="004071E8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урок-экскурсия;</w:t>
      </w:r>
    </w:p>
    <w:p w:rsidR="00C93138" w:rsidRDefault="00C93138" w:rsidP="004071E8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урок-исследование;</w:t>
      </w:r>
    </w:p>
    <w:p w:rsidR="00C93138" w:rsidRDefault="00C93138" w:rsidP="004071E8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урок-практикум;</w:t>
      </w:r>
    </w:p>
    <w:p w:rsidR="00C93138" w:rsidRPr="00CC71B9" w:rsidRDefault="00C93138" w:rsidP="004071E8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проект.</w:t>
      </w:r>
    </w:p>
    <w:p w:rsidR="00C93138" w:rsidRPr="00CC71B9" w:rsidRDefault="00C93138" w:rsidP="004071E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467783">
        <w:rPr>
          <w:rFonts w:ascii="Times New Roman" w:hAnsi="Times New Roman"/>
          <w:b/>
          <w:i/>
          <w:sz w:val="24"/>
          <w:szCs w:val="24"/>
        </w:rPr>
        <w:t>Технологии, используемые в обучении</w:t>
      </w:r>
      <w:r w:rsidRPr="00CC71B9">
        <w:rPr>
          <w:rFonts w:ascii="Times New Roman" w:hAnsi="Times New Roman"/>
          <w:b/>
          <w:sz w:val="24"/>
          <w:szCs w:val="24"/>
        </w:rPr>
        <w:t>:</w:t>
      </w:r>
      <w:r w:rsidRPr="00CC71B9">
        <w:rPr>
          <w:rFonts w:ascii="Times New Roman" w:hAnsi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 w:rsidRPr="00CC71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CC71B9">
        <w:rPr>
          <w:rFonts w:ascii="Times New Roman" w:hAnsi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 w:rsidRPr="00CC71B9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CC71B9">
        <w:rPr>
          <w:rFonts w:ascii="Times New Roman" w:hAnsi="Times New Roman"/>
          <w:sz w:val="24"/>
          <w:szCs w:val="24"/>
        </w:rPr>
        <w:t xml:space="preserve"> и т. д. </w:t>
      </w:r>
      <w:proofErr w:type="gramEnd"/>
    </w:p>
    <w:p w:rsidR="00C93138" w:rsidRPr="00467783" w:rsidRDefault="00C93138" w:rsidP="004071E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67783">
        <w:rPr>
          <w:rFonts w:ascii="Times New Roman" w:hAnsi="Times New Roman"/>
          <w:b/>
          <w:bCs/>
          <w:i/>
          <w:color w:val="000000"/>
          <w:sz w:val="24"/>
          <w:szCs w:val="24"/>
        </w:rPr>
        <w:t>В курсе предусмотрено использование разнообразных организационных форм обучения:</w:t>
      </w:r>
    </w:p>
    <w:p w:rsidR="00C93138" w:rsidRPr="00CC71B9" w:rsidRDefault="00C93138" w:rsidP="004071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71B9">
        <w:rPr>
          <w:rFonts w:ascii="Times New Roman" w:hAnsi="Times New Roman"/>
          <w:color w:val="000000"/>
          <w:sz w:val="24"/>
          <w:szCs w:val="24"/>
        </w:rPr>
        <w:t>работа в группах и парах;</w:t>
      </w:r>
    </w:p>
    <w:p w:rsidR="00C93138" w:rsidRPr="00CC71B9" w:rsidRDefault="00C93138" w:rsidP="004071E8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71B9">
        <w:rPr>
          <w:rFonts w:ascii="Times New Roman" w:hAnsi="Times New Roman"/>
          <w:color w:val="000000"/>
          <w:sz w:val="24"/>
          <w:szCs w:val="24"/>
        </w:rPr>
        <w:t>коллективное решение проблемных вопросов;</w:t>
      </w:r>
    </w:p>
    <w:p w:rsidR="00C93138" w:rsidRDefault="00C93138" w:rsidP="004071E8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индивидуальные задания.</w:t>
      </w:r>
    </w:p>
    <w:p w:rsidR="00C93138" w:rsidRPr="004071E8" w:rsidRDefault="00C93138" w:rsidP="004071E8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kern w:val="1"/>
          <w:sz w:val="24"/>
          <w:szCs w:val="24"/>
        </w:rPr>
      </w:pPr>
    </w:p>
    <w:p w:rsidR="00C93138" w:rsidRDefault="00C93138" w:rsidP="00407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C93138" w:rsidRPr="006E515F" w:rsidRDefault="00C93138" w:rsidP="004071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2035">
        <w:rPr>
          <w:rFonts w:ascii="Times New Roman" w:hAnsi="Times New Roman"/>
          <w:sz w:val="24"/>
          <w:szCs w:val="24"/>
        </w:rPr>
        <w:t xml:space="preserve">        В соответствии с  федеральным  базисным  учебным  планом  для начального  образования  и в соответствии с</w:t>
      </w:r>
      <w:r>
        <w:rPr>
          <w:rFonts w:ascii="Times New Roman" w:hAnsi="Times New Roman"/>
          <w:sz w:val="24"/>
          <w:szCs w:val="24"/>
        </w:rPr>
        <w:t xml:space="preserve"> учебным планом ЧОУ ЕПГ</w:t>
      </w:r>
      <w:r w:rsidRPr="0007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изучение технологии в 3 классе отводится 1 час в неделю, 34 часа</w:t>
      </w:r>
      <w:r w:rsidRPr="00072035">
        <w:rPr>
          <w:rFonts w:ascii="Times New Roman" w:hAnsi="Times New Roman"/>
          <w:sz w:val="24"/>
          <w:szCs w:val="24"/>
        </w:rPr>
        <w:t xml:space="preserve"> в год.</w:t>
      </w: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3138" w:rsidRDefault="00C93138" w:rsidP="005C4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 в соответствии с требованиями ФГОС НОО, и  </w:t>
      </w:r>
      <w:r>
        <w:rPr>
          <w:rFonts w:ascii="Times New Roman" w:hAnsi="Times New Roman"/>
          <w:kern w:val="1"/>
          <w:sz w:val="24"/>
          <w:szCs w:val="24"/>
        </w:rPr>
        <w:t>авторской программой «Технология</w:t>
      </w:r>
      <w:r w:rsidRPr="00BE1985">
        <w:rPr>
          <w:rFonts w:ascii="Times New Roman" w:hAnsi="Times New Roman"/>
          <w:kern w:val="1"/>
          <w:sz w:val="24"/>
          <w:szCs w:val="24"/>
        </w:rPr>
        <w:t xml:space="preserve">» </w:t>
      </w:r>
      <w:r w:rsidRPr="004E07EB">
        <w:rPr>
          <w:rFonts w:ascii="Times New Roman" w:hAnsi="Times New Roman"/>
          <w:kern w:val="1"/>
          <w:sz w:val="24"/>
          <w:szCs w:val="24"/>
        </w:rPr>
        <w:t>Е.А.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E07EB">
        <w:rPr>
          <w:rFonts w:ascii="Times New Roman" w:hAnsi="Times New Roman"/>
          <w:kern w:val="1"/>
          <w:sz w:val="24"/>
          <w:szCs w:val="24"/>
        </w:rPr>
        <w:t>Лутцевой</w:t>
      </w:r>
      <w:proofErr w:type="spellEnd"/>
      <w:r w:rsidRPr="004E07EB">
        <w:rPr>
          <w:rFonts w:ascii="Times New Roman" w:hAnsi="Times New Roman"/>
          <w:kern w:val="1"/>
          <w:sz w:val="24"/>
          <w:szCs w:val="24"/>
        </w:rPr>
        <w:t>, Т.П.Зуевой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BE1985">
        <w:rPr>
          <w:rFonts w:ascii="Times New Roman" w:hAnsi="Times New Roman"/>
          <w:kern w:val="1"/>
          <w:sz w:val="24"/>
          <w:szCs w:val="24"/>
        </w:rPr>
        <w:t>– М.: Просвещение, 2011;</w:t>
      </w:r>
      <w:r>
        <w:rPr>
          <w:rFonts w:ascii="Times New Roman" w:hAnsi="Times New Roman"/>
          <w:sz w:val="24"/>
          <w:szCs w:val="24"/>
        </w:rPr>
        <w:t xml:space="preserve"> изменений в программу не внесено.</w:t>
      </w: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071E8">
        <w:rPr>
          <w:rFonts w:ascii="Times New Roman" w:hAnsi="Times New Roman"/>
          <w:b/>
          <w:sz w:val="24"/>
          <w:szCs w:val="24"/>
        </w:rPr>
        <w:t xml:space="preserve">  </w:t>
      </w:r>
      <w:r w:rsidRPr="004071E8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  <w:r w:rsidRPr="004071E8">
        <w:rPr>
          <w:rFonts w:ascii="Times New Roman" w:hAnsi="Times New Roman"/>
          <w:bCs/>
          <w:sz w:val="24"/>
          <w:szCs w:val="24"/>
        </w:rPr>
        <w:t xml:space="preserve"> </w:t>
      </w:r>
    </w:p>
    <w:p w:rsidR="00C93138" w:rsidRPr="004071E8" w:rsidRDefault="00C93138" w:rsidP="004071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71E8">
        <w:rPr>
          <w:rFonts w:ascii="Times New Roman" w:hAnsi="Times New Roman"/>
          <w:b/>
          <w:sz w:val="24"/>
          <w:szCs w:val="24"/>
        </w:rPr>
        <w:tab/>
      </w:r>
      <w:r w:rsidRPr="004071E8">
        <w:rPr>
          <w:rFonts w:ascii="Times New Roman" w:hAnsi="Times New Roman"/>
          <w:b/>
          <w:sz w:val="24"/>
          <w:szCs w:val="24"/>
        </w:rPr>
        <w:tab/>
      </w:r>
    </w:p>
    <w:p w:rsidR="00C93138" w:rsidRPr="004071E8" w:rsidRDefault="00C93138" w:rsidP="004071E8">
      <w:pPr>
        <w:spacing w:after="0"/>
        <w:rPr>
          <w:rFonts w:ascii="Times New Roman" w:hAnsi="Times New Roman"/>
          <w:b/>
          <w:sz w:val="24"/>
          <w:szCs w:val="24"/>
        </w:rPr>
      </w:pPr>
      <w:r w:rsidRPr="004071E8">
        <w:rPr>
          <w:rFonts w:ascii="Times New Roman" w:hAnsi="Times New Roman"/>
          <w:b/>
          <w:sz w:val="24"/>
          <w:szCs w:val="24"/>
        </w:rPr>
        <w:t xml:space="preserve">     Информационная мастерская (3 часов)</w:t>
      </w:r>
    </w:p>
    <w:p w:rsidR="00C93138" w:rsidRPr="004071E8" w:rsidRDefault="00C93138" w:rsidP="004071E8">
      <w:pPr>
        <w:spacing w:after="0"/>
        <w:rPr>
          <w:rFonts w:ascii="Times New Roman" w:hAnsi="Times New Roman"/>
          <w:sz w:val="24"/>
          <w:szCs w:val="24"/>
        </w:rPr>
      </w:pPr>
      <w:r w:rsidRPr="004071E8">
        <w:rPr>
          <w:rFonts w:ascii="Times New Roman" w:hAnsi="Times New Roman"/>
          <w:sz w:val="24"/>
          <w:szCs w:val="24"/>
        </w:rPr>
        <w:t xml:space="preserve">     Вспомним и обсудим! Знакомимся с компьютером. Компьютер - твой помощник. Проверим себя.</w:t>
      </w:r>
    </w:p>
    <w:p w:rsidR="00C93138" w:rsidRPr="004071E8" w:rsidRDefault="00C93138" w:rsidP="004071E8">
      <w:pPr>
        <w:pStyle w:val="a5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071E8">
        <w:rPr>
          <w:rFonts w:ascii="Times New Roman" w:hAnsi="Times New Roman"/>
          <w:b/>
          <w:sz w:val="24"/>
          <w:szCs w:val="24"/>
        </w:rPr>
        <w:t>Мастерская скульптора (6 часа)</w:t>
      </w:r>
    </w:p>
    <w:p w:rsidR="00C93138" w:rsidRPr="004071E8" w:rsidRDefault="00C93138" w:rsidP="004071E8">
      <w:pPr>
        <w:pStyle w:val="a5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071E8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C93138" w:rsidRPr="004071E8" w:rsidRDefault="00C93138" w:rsidP="004071E8">
      <w:pPr>
        <w:pStyle w:val="a5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4071E8">
        <w:rPr>
          <w:rFonts w:ascii="Times New Roman" w:hAnsi="Times New Roman"/>
          <w:b/>
          <w:sz w:val="24"/>
          <w:szCs w:val="24"/>
        </w:rPr>
        <w:t>Мастерская рукодельницы (8 часов)</w:t>
      </w:r>
    </w:p>
    <w:p w:rsidR="00C93138" w:rsidRPr="004071E8" w:rsidRDefault="00C93138" w:rsidP="004071E8">
      <w:pPr>
        <w:pStyle w:val="a5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071E8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C93138" w:rsidRPr="004071E8" w:rsidRDefault="00C93138" w:rsidP="004071E8">
      <w:pPr>
        <w:pStyle w:val="a5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4071E8">
        <w:rPr>
          <w:rFonts w:ascii="Times New Roman" w:hAnsi="Times New Roman"/>
          <w:b/>
          <w:sz w:val="24"/>
          <w:szCs w:val="24"/>
        </w:rPr>
        <w:t>Мастерская инженеро</w:t>
      </w:r>
      <w:proofErr w:type="gramStart"/>
      <w:r w:rsidRPr="004071E8">
        <w:rPr>
          <w:rFonts w:ascii="Times New Roman" w:hAnsi="Times New Roman"/>
          <w:b/>
          <w:sz w:val="24"/>
          <w:szCs w:val="24"/>
        </w:rPr>
        <w:t>в-</w:t>
      </w:r>
      <w:proofErr w:type="gramEnd"/>
      <w:r w:rsidRPr="004071E8">
        <w:rPr>
          <w:rFonts w:ascii="Times New Roman" w:hAnsi="Times New Roman"/>
          <w:b/>
          <w:sz w:val="24"/>
          <w:szCs w:val="24"/>
        </w:rPr>
        <w:t xml:space="preserve"> конструкторов, строителей, декораторов (11 часов)</w:t>
      </w:r>
    </w:p>
    <w:p w:rsidR="00C93138" w:rsidRPr="004071E8" w:rsidRDefault="00C93138" w:rsidP="004071E8">
      <w:pPr>
        <w:pStyle w:val="a5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4071E8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</w:t>
      </w:r>
      <w:r w:rsidRPr="004071E8">
        <w:rPr>
          <w:rFonts w:ascii="Times New Roman" w:hAnsi="Times New Roman"/>
          <w:sz w:val="24"/>
          <w:szCs w:val="24"/>
        </w:rPr>
        <w:lastRenderedPageBreak/>
        <w:t xml:space="preserve">Художник-декоратор. Филигрань и </w:t>
      </w:r>
      <w:proofErr w:type="spellStart"/>
      <w:r w:rsidRPr="004071E8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4071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71E8">
        <w:rPr>
          <w:rFonts w:ascii="Times New Roman" w:hAnsi="Times New Roman"/>
          <w:sz w:val="24"/>
          <w:szCs w:val="24"/>
        </w:rPr>
        <w:t>Изонить</w:t>
      </w:r>
      <w:proofErr w:type="spellEnd"/>
      <w:r w:rsidRPr="004071E8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C93138" w:rsidRPr="004071E8" w:rsidRDefault="00C93138" w:rsidP="004071E8">
      <w:pPr>
        <w:pStyle w:val="a5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4071E8">
        <w:rPr>
          <w:rFonts w:ascii="Times New Roman" w:hAnsi="Times New Roman"/>
          <w:b/>
          <w:sz w:val="24"/>
          <w:szCs w:val="24"/>
        </w:rPr>
        <w:t>Мастерская кукольника (6 часов)</w:t>
      </w:r>
    </w:p>
    <w:p w:rsidR="00C93138" w:rsidRPr="004071E8" w:rsidRDefault="00C93138" w:rsidP="004071E8">
      <w:pPr>
        <w:pStyle w:val="a5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4071E8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C93138" w:rsidRPr="004071E8" w:rsidRDefault="00C93138" w:rsidP="004071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71E8">
        <w:rPr>
          <w:rFonts w:ascii="Times New Roman" w:hAnsi="Times New Roman"/>
          <w:sz w:val="24"/>
          <w:szCs w:val="24"/>
        </w:rPr>
        <w:t xml:space="preserve">История игрушек.  Игрушка – </w:t>
      </w:r>
      <w:proofErr w:type="spellStart"/>
      <w:r w:rsidRPr="004071E8">
        <w:rPr>
          <w:rFonts w:ascii="Times New Roman" w:hAnsi="Times New Roman"/>
          <w:sz w:val="24"/>
          <w:szCs w:val="24"/>
        </w:rPr>
        <w:t>попрыгушка</w:t>
      </w:r>
      <w:proofErr w:type="spellEnd"/>
      <w:r w:rsidRPr="004071E8">
        <w:rPr>
          <w:rFonts w:ascii="Times New Roman" w:hAnsi="Times New Roman"/>
          <w:sz w:val="24"/>
          <w:szCs w:val="24"/>
        </w:rPr>
        <w:t xml:space="preserve">. Качающиеся игрушки. Подвижная игрушка «Щелкунчик» Игрушка с рычажным механизмом. Подготовка </w:t>
      </w:r>
      <w:proofErr w:type="spellStart"/>
      <w:r w:rsidRPr="004071E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4071E8">
        <w:rPr>
          <w:rFonts w:ascii="Times New Roman" w:hAnsi="Times New Roman"/>
          <w:sz w:val="24"/>
          <w:szCs w:val="24"/>
        </w:rPr>
        <w:t>. Проверим себя</w:t>
      </w: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Pr="00BF59D7" w:rsidRDefault="00C93138" w:rsidP="00BF59D7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BF59D7">
        <w:rPr>
          <w:rFonts w:ascii="Times New Roman" w:hAnsi="Times New Roman"/>
          <w:b/>
          <w:color w:val="000000"/>
          <w:sz w:val="24"/>
          <w:szCs w:val="28"/>
        </w:rPr>
        <w:t>Учебно-тематический план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1"/>
        <w:gridCol w:w="784"/>
        <w:gridCol w:w="1342"/>
        <w:gridCol w:w="1254"/>
        <w:gridCol w:w="1014"/>
        <w:gridCol w:w="1142"/>
        <w:gridCol w:w="984"/>
        <w:gridCol w:w="1134"/>
      </w:tblGrid>
      <w:tr w:rsidR="00C93138" w:rsidRPr="00BF59D7" w:rsidTr="00BF59D7">
        <w:trPr>
          <w:trHeight w:val="1110"/>
        </w:trPr>
        <w:tc>
          <w:tcPr>
            <w:tcW w:w="567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1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программного материала</w:t>
            </w:r>
          </w:p>
        </w:tc>
        <w:tc>
          <w:tcPr>
            <w:tcW w:w="7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3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Конструирование, </w:t>
            </w:r>
          </w:p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моделиро-вание</w:t>
            </w:r>
            <w:proofErr w:type="spellEnd"/>
            <w:proofErr w:type="gramEnd"/>
          </w:p>
        </w:tc>
        <w:tc>
          <w:tcPr>
            <w:tcW w:w="125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бумагой, картоном, фольгой</w:t>
            </w:r>
          </w:p>
        </w:tc>
        <w:tc>
          <w:tcPr>
            <w:tcW w:w="101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пластичными материалами</w:t>
            </w:r>
          </w:p>
        </w:tc>
        <w:tc>
          <w:tcPr>
            <w:tcW w:w="11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тканью,</w:t>
            </w:r>
          </w:p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нитками, пряжей</w:t>
            </w:r>
          </w:p>
        </w:tc>
        <w:tc>
          <w:tcPr>
            <w:tcW w:w="9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13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 </w:t>
            </w:r>
            <w:proofErr w:type="spellStart"/>
            <w:proofErr w:type="gramStart"/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компью-тере</w:t>
            </w:r>
            <w:proofErr w:type="spellEnd"/>
            <w:proofErr w:type="gramEnd"/>
          </w:p>
        </w:tc>
      </w:tr>
      <w:tr w:rsidR="00C93138" w:rsidRPr="00BF59D7" w:rsidTr="00BF59D7">
        <w:trPr>
          <w:trHeight w:val="315"/>
        </w:trPr>
        <w:tc>
          <w:tcPr>
            <w:tcW w:w="567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мастерская</w:t>
            </w:r>
          </w:p>
        </w:tc>
        <w:tc>
          <w:tcPr>
            <w:tcW w:w="7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93138" w:rsidRPr="00BF59D7" w:rsidTr="00BF59D7">
        <w:trPr>
          <w:trHeight w:val="315"/>
        </w:trPr>
        <w:tc>
          <w:tcPr>
            <w:tcW w:w="567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скульптора</w:t>
            </w:r>
          </w:p>
        </w:tc>
        <w:tc>
          <w:tcPr>
            <w:tcW w:w="7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138" w:rsidRPr="00BF59D7" w:rsidTr="00BF59D7">
        <w:trPr>
          <w:trHeight w:val="315"/>
        </w:trPr>
        <w:tc>
          <w:tcPr>
            <w:tcW w:w="567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рукодельницы</w:t>
            </w:r>
          </w:p>
        </w:tc>
        <w:tc>
          <w:tcPr>
            <w:tcW w:w="7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138" w:rsidRPr="00BF59D7" w:rsidTr="00BF59D7">
        <w:trPr>
          <w:trHeight w:val="825"/>
        </w:trPr>
        <w:tc>
          <w:tcPr>
            <w:tcW w:w="567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инженеро</w:t>
            </w:r>
            <w:proofErr w:type="gramStart"/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в-</w:t>
            </w:r>
            <w:proofErr w:type="gramEnd"/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конструкторов, строителей, декораторов</w:t>
            </w:r>
          </w:p>
        </w:tc>
        <w:tc>
          <w:tcPr>
            <w:tcW w:w="7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138" w:rsidRPr="00BF59D7" w:rsidTr="00BF59D7">
        <w:trPr>
          <w:trHeight w:val="315"/>
        </w:trPr>
        <w:tc>
          <w:tcPr>
            <w:tcW w:w="567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1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кукольника</w:t>
            </w:r>
          </w:p>
        </w:tc>
        <w:tc>
          <w:tcPr>
            <w:tcW w:w="7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138" w:rsidRPr="00BF59D7" w:rsidTr="003F1461">
        <w:trPr>
          <w:trHeight w:val="330"/>
        </w:trPr>
        <w:tc>
          <w:tcPr>
            <w:tcW w:w="2978" w:type="dxa"/>
            <w:gridSpan w:val="2"/>
          </w:tcPr>
          <w:p w:rsidR="00C93138" w:rsidRPr="00BF59D7" w:rsidRDefault="00C93138" w:rsidP="00BF59D7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8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C93138" w:rsidRPr="00BF59D7" w:rsidRDefault="00C93138" w:rsidP="00AC71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9D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C93138" w:rsidRDefault="00C93138" w:rsidP="004071E8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C93138" w:rsidSect="0077474C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C93138" w:rsidRDefault="00C93138" w:rsidP="00407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3138" w:rsidRPr="00BF59D7" w:rsidRDefault="00C93138" w:rsidP="00BF59D7">
      <w:pPr>
        <w:pStyle w:val="a5"/>
        <w:tabs>
          <w:tab w:val="left" w:pos="4110"/>
          <w:tab w:val="center" w:pos="7928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BF59D7">
        <w:rPr>
          <w:rFonts w:ascii="Times New Roman" w:hAnsi="Times New Roman"/>
          <w:b/>
          <w:sz w:val="24"/>
          <w:szCs w:val="28"/>
        </w:rPr>
        <w:t>Календарно-тематическое планирование</w:t>
      </w:r>
    </w:p>
    <w:p w:rsidR="00C93138" w:rsidRDefault="00C93138" w:rsidP="00BF59D7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311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1799"/>
        <w:gridCol w:w="992"/>
        <w:gridCol w:w="709"/>
        <w:gridCol w:w="850"/>
        <w:gridCol w:w="2410"/>
        <w:gridCol w:w="2835"/>
        <w:gridCol w:w="1843"/>
        <w:gridCol w:w="1843"/>
        <w:gridCol w:w="1559"/>
        <w:gridCol w:w="2616"/>
        <w:gridCol w:w="2616"/>
        <w:gridCol w:w="2616"/>
        <w:gridCol w:w="2616"/>
        <w:gridCol w:w="2616"/>
        <w:gridCol w:w="2616"/>
      </w:tblGrid>
      <w:tr w:rsidR="00C93138" w:rsidRPr="001B41AE" w:rsidTr="00BF59D7">
        <w:trPr>
          <w:gridAfter w:val="6"/>
          <w:wAfter w:w="15696" w:type="dxa"/>
          <w:trHeight w:val="460"/>
        </w:trPr>
        <w:tc>
          <w:tcPr>
            <w:tcW w:w="611" w:type="dxa"/>
            <w:vMerge w:val="restart"/>
          </w:tcPr>
          <w:p w:rsidR="00C93138" w:rsidRPr="007D7D27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7D27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1799" w:type="dxa"/>
            <w:vMerge w:val="restart"/>
          </w:tcPr>
          <w:p w:rsidR="00C93138" w:rsidRPr="007D7D27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7D27">
              <w:rPr>
                <w:rFonts w:ascii="Times New Roman" w:hAnsi="Times New Roman"/>
                <w:b/>
                <w:lang w:eastAsia="en-US"/>
              </w:rPr>
              <w:t>Тема раздела, урока.</w:t>
            </w:r>
          </w:p>
        </w:tc>
        <w:tc>
          <w:tcPr>
            <w:tcW w:w="992" w:type="dxa"/>
            <w:vMerge w:val="restart"/>
          </w:tcPr>
          <w:p w:rsidR="00C93138" w:rsidRPr="007D7D27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7D27"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Start"/>
            <w:r w:rsidRPr="007D7D27">
              <w:rPr>
                <w:rFonts w:ascii="Times New Roman" w:hAnsi="Times New Roman"/>
                <w:b/>
                <w:lang w:eastAsia="en-US"/>
              </w:rPr>
              <w:t>и-</w:t>
            </w:r>
            <w:proofErr w:type="gramEnd"/>
            <w:r w:rsidRPr="007D7D27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7D7D27">
              <w:rPr>
                <w:rFonts w:ascii="Times New Roman" w:hAnsi="Times New Roman"/>
                <w:b/>
                <w:lang w:eastAsia="en-US"/>
              </w:rPr>
              <w:t>чество</w:t>
            </w:r>
            <w:proofErr w:type="spellEnd"/>
            <w:r w:rsidRPr="007D7D27">
              <w:rPr>
                <w:rFonts w:ascii="Times New Roman" w:hAnsi="Times New Roman"/>
                <w:b/>
                <w:lang w:eastAsia="en-US"/>
              </w:rPr>
              <w:t xml:space="preserve"> часов</w:t>
            </w:r>
          </w:p>
        </w:tc>
        <w:tc>
          <w:tcPr>
            <w:tcW w:w="709" w:type="dxa"/>
            <w:vMerge w:val="restart"/>
          </w:tcPr>
          <w:p w:rsidR="00C93138" w:rsidRPr="007D7D27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7D27">
              <w:rPr>
                <w:rFonts w:ascii="Times New Roman" w:hAnsi="Times New Roman"/>
                <w:b/>
                <w:lang w:eastAsia="en-US"/>
              </w:rPr>
              <w:t>Дата план</w:t>
            </w:r>
          </w:p>
        </w:tc>
        <w:tc>
          <w:tcPr>
            <w:tcW w:w="850" w:type="dxa"/>
            <w:vMerge w:val="restart"/>
          </w:tcPr>
          <w:p w:rsidR="00C93138" w:rsidRPr="007D7D27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7D27">
              <w:rPr>
                <w:rFonts w:ascii="Times New Roman" w:hAnsi="Times New Roman"/>
                <w:b/>
                <w:lang w:eastAsia="en-US"/>
              </w:rPr>
              <w:t>Дата  факт</w:t>
            </w:r>
          </w:p>
        </w:tc>
        <w:tc>
          <w:tcPr>
            <w:tcW w:w="7088" w:type="dxa"/>
            <w:gridSpan w:val="3"/>
          </w:tcPr>
          <w:p w:rsidR="00C93138" w:rsidRPr="007D7D27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7D27">
              <w:rPr>
                <w:rFonts w:ascii="Times New Roman" w:hAnsi="Times New Roman"/>
                <w:b/>
                <w:lang w:eastAsia="en-US"/>
              </w:rPr>
              <w:t>Планируемые результаты.</w:t>
            </w:r>
          </w:p>
        </w:tc>
        <w:tc>
          <w:tcPr>
            <w:tcW w:w="1843" w:type="dxa"/>
            <w:vMerge w:val="restart"/>
          </w:tcPr>
          <w:p w:rsidR="00C93138" w:rsidRPr="007D7D27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7D27">
              <w:rPr>
                <w:rFonts w:ascii="Times New Roman" w:hAnsi="Times New Roman"/>
                <w:b/>
                <w:lang w:eastAsia="en-US"/>
              </w:rPr>
              <w:t>Формы контроля.</w:t>
            </w:r>
          </w:p>
        </w:tc>
        <w:tc>
          <w:tcPr>
            <w:tcW w:w="1559" w:type="dxa"/>
            <w:vMerge w:val="restart"/>
          </w:tcPr>
          <w:p w:rsidR="00C93138" w:rsidRPr="007D7D27" w:rsidRDefault="00C93138" w:rsidP="00AC71C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 w:rsidRPr="007D7D27">
              <w:rPr>
                <w:rFonts w:ascii="Times New Roman" w:hAnsi="Times New Roman"/>
                <w:b/>
                <w:lang w:eastAsia="en-US"/>
              </w:rPr>
              <w:t>Образователь-ный</w:t>
            </w:r>
            <w:proofErr w:type="spellEnd"/>
            <w:proofErr w:type="gramEnd"/>
            <w:r w:rsidRPr="007D7D27">
              <w:rPr>
                <w:rFonts w:ascii="Times New Roman" w:hAnsi="Times New Roman"/>
                <w:b/>
                <w:lang w:eastAsia="en-US"/>
              </w:rPr>
              <w:t xml:space="preserve"> продукт.</w:t>
            </w:r>
          </w:p>
        </w:tc>
      </w:tr>
      <w:tr w:rsidR="00C93138" w:rsidRPr="001B41AE" w:rsidTr="00BF59D7">
        <w:trPr>
          <w:gridAfter w:val="6"/>
          <w:wAfter w:w="15696" w:type="dxa"/>
          <w:trHeight w:val="360"/>
        </w:trPr>
        <w:tc>
          <w:tcPr>
            <w:tcW w:w="611" w:type="dxa"/>
            <w:vMerge/>
            <w:vAlign w:val="center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7D7D27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7D27">
              <w:rPr>
                <w:rFonts w:ascii="Times New Roman" w:hAnsi="Times New Roman"/>
                <w:b/>
                <w:lang w:eastAsia="en-US"/>
              </w:rPr>
              <w:t>Предметные</w:t>
            </w:r>
          </w:p>
        </w:tc>
        <w:tc>
          <w:tcPr>
            <w:tcW w:w="2835" w:type="dxa"/>
          </w:tcPr>
          <w:p w:rsidR="00C93138" w:rsidRPr="007D7D27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D7D27">
              <w:rPr>
                <w:rFonts w:ascii="Times New Roman" w:hAnsi="Times New Roman"/>
                <w:b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C93138" w:rsidRPr="007D7D27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7D27">
              <w:rPr>
                <w:rFonts w:ascii="Times New Roman" w:hAnsi="Times New Roman"/>
                <w:b/>
                <w:lang w:eastAsia="en-US"/>
              </w:rPr>
              <w:t>Личностные</w:t>
            </w:r>
          </w:p>
        </w:tc>
        <w:tc>
          <w:tcPr>
            <w:tcW w:w="1843" w:type="dxa"/>
            <w:vMerge/>
            <w:vAlign w:val="center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93138" w:rsidRPr="001B41AE" w:rsidTr="00AC71C3">
        <w:trPr>
          <w:gridAfter w:val="6"/>
          <w:wAfter w:w="15696" w:type="dxa"/>
        </w:trPr>
        <w:tc>
          <w:tcPr>
            <w:tcW w:w="15451" w:type="dxa"/>
            <w:gridSpan w:val="10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b/>
                <w:lang w:eastAsia="en-US"/>
              </w:rPr>
              <w:t>Информационная мастерская  (3 ч.)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Вспомним и обсудим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повторить изученный во втором классе материал;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сравнить творческие процессы в видах деятельности разных мастеров;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вспомнить и применить знания и умения о технологиях обработки природных материалов.</w:t>
            </w:r>
          </w:p>
        </w:tc>
        <w:tc>
          <w:tcPr>
            <w:tcW w:w="2835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изделий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обобщать (называть) то новое, что освоено; 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оценивать результаты своей работы и работы одноклассников.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наблюдать и сравнивать этапы творческих процессов;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открывать новые знания и умения;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решать конструкторско-технологические задачи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через наблюдение и рассуждение;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корректировать при необходимости конструкцию изделия, технологию его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искать дополнительную информацию в книгах, энциклопедиях, журналах, интернете;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знакомиться с профессиями, уважительно относится к труду мастеров.</w:t>
            </w:r>
          </w:p>
        </w:tc>
        <w:tc>
          <w:tcPr>
            <w:tcW w:w="1843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поддерживать мотивацию учеников к творческой деятельности в сфере техники и технологий;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помогать ученикам в формировании целостного взгляда на мир во всем разнообразии культур и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традиций творческой деятельности мастеров.</w:t>
            </w: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 xml:space="preserve">Беседа 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Кластер 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Знакомимся с компьютером</w:t>
            </w: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показать место и роль человека в мире компьютеров;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дать общее представление о компьютере как техническом устройстве, его составляющих частях и их назначении;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показать логику появления компьютера, изучить устройство, выполняющее отдельные виды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работ, совмещенные в компьютере;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дать общее представление о месте и роли человека в мире компьютеров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..</w:t>
            </w:r>
            <w:proofErr w:type="gramEnd"/>
          </w:p>
        </w:tc>
        <w:tc>
          <w:tcPr>
            <w:tcW w:w="2835" w:type="dxa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lastRenderedPageBreak/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соотносить изделия по их функциям;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изделий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организовывать рабочее место в зависимости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о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конструктивных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обобщать то новое, что 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оценивать результаты своей работы и работы одноклассников.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отделять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известное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от неизвестного;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открывать новые знания и умения через наблюдения и рассуждения, пробные упражнения;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учиться работать с информацией на </w:t>
            </w:r>
            <w:r w:rsidRPr="001B41AE">
              <w:rPr>
                <w:rFonts w:ascii="Times New Roman" w:hAnsi="Times New Roman"/>
                <w:lang w:val="en-US" w:eastAsia="en-US"/>
              </w:rPr>
              <w:t>CD</w:t>
            </w:r>
            <w:r w:rsidRPr="001B41AE">
              <w:rPr>
                <w:rFonts w:ascii="Times New Roman" w:hAnsi="Times New Roman"/>
                <w:lang w:eastAsia="en-US"/>
              </w:rPr>
              <w:t>/</w:t>
            </w:r>
            <w:r w:rsidRPr="001B41AE">
              <w:rPr>
                <w:rFonts w:ascii="Times New Roman" w:hAnsi="Times New Roman"/>
                <w:lang w:val="en-US" w:eastAsia="en-US"/>
              </w:rPr>
              <w:t>DVD</w:t>
            </w:r>
            <w:r w:rsidRPr="001B41AE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флешкартах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>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искать дополнительную информацию в книгах, энциклопедиях, журналах, интернете;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знакомиться с профессиями, уважительно относиться к труду мастеров;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</w:tc>
        <w:tc>
          <w:tcPr>
            <w:tcW w:w="1843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поддерживать мотивацию и интерес учеников к рациональному использованию возможностей компьютера в учебе и во внеурочное время;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поддерживать и стимулировать высокий уровень самооценки и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самоуважения учащихся к своим знаниям и умениям в рамках учебного предмета «Технология».</w:t>
            </w: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 xml:space="preserve">Работа на компьютере 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Кроссворд 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Компьютер – твой помощник</w:t>
            </w: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дать общее представление о компьютере как техническом устройстве, сочетающем ранее изобретенных технических устройств;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дать общее представление о способах хранения информации в разные временные периоды развития человечества;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познакомить с видами информаций, которые 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могут быть записаны на дисках, и ее объемом, с другими накопителями информации;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научить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правильно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пользоваться внешними электронными носителями, учить соблюдать правила работы на компьютере.</w:t>
            </w:r>
          </w:p>
        </w:tc>
        <w:tc>
          <w:tcPr>
            <w:tcW w:w="2835" w:type="dxa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соотносить изделия по их функциям;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изделий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организовывать рабочее место в зависимости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о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конструктивных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обобщать то новое, что 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оценивать результаты своей работы и работы одноклассников.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отделять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известное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от неизвестного;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открывать новые знания и умения через наблюдения и рассуждения, пробные упражнения;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учиться работать с информацией на </w:t>
            </w:r>
            <w:r w:rsidRPr="001B41AE">
              <w:rPr>
                <w:rFonts w:ascii="Times New Roman" w:hAnsi="Times New Roman"/>
                <w:lang w:val="en-US" w:eastAsia="en-US"/>
              </w:rPr>
              <w:t>CD</w:t>
            </w:r>
            <w:r w:rsidRPr="001B41AE">
              <w:rPr>
                <w:rFonts w:ascii="Times New Roman" w:hAnsi="Times New Roman"/>
                <w:lang w:eastAsia="en-US"/>
              </w:rPr>
              <w:t>/</w:t>
            </w:r>
            <w:r w:rsidRPr="001B41AE">
              <w:rPr>
                <w:rFonts w:ascii="Times New Roman" w:hAnsi="Times New Roman"/>
                <w:lang w:val="en-US" w:eastAsia="en-US"/>
              </w:rPr>
              <w:t>DVD</w:t>
            </w:r>
            <w:r w:rsidRPr="001B41AE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флешкартах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>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искать дополнительную информацию в книгах, энциклопедиях, журналах, интернете;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знакомиться с профессиями, уважительно относиться к труду мастеров;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 xml:space="preserve">поддерживать мотивацию и интерес учеников к рациональному использованию возможностей компьютера в учебе и во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внеурочное время;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Работа на компьютере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Кластер </w:t>
            </w:r>
          </w:p>
        </w:tc>
      </w:tr>
      <w:tr w:rsidR="00C93138" w:rsidRPr="001B41AE" w:rsidTr="00AC71C3">
        <w:tc>
          <w:tcPr>
            <w:tcW w:w="15451" w:type="dxa"/>
            <w:gridSpan w:val="10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C93138" w:rsidRPr="001B41AE" w:rsidRDefault="00C93138" w:rsidP="00AC71C3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B41AE">
              <w:rPr>
                <w:rFonts w:ascii="Times New Roman" w:hAnsi="Times New Roman"/>
                <w:b/>
                <w:lang w:eastAsia="en-US"/>
              </w:rPr>
              <w:t>Мастерская скульптора (6 ч.)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C93138" w:rsidRPr="001B41AE" w:rsidRDefault="00C93138" w:rsidP="00AC71C3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16" w:type="dxa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16" w:type="dxa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16" w:type="dxa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16" w:type="dxa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16" w:type="dxa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16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93138" w:rsidRPr="001B41AE" w:rsidTr="00BF59D7">
        <w:trPr>
          <w:gridAfter w:val="6"/>
          <w:wAfter w:w="15696" w:type="dxa"/>
          <w:trHeight w:val="7085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Как работает скульптор?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познакомить с понятиями «скульптура», «скульптор»;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дать общее представление о материалах, инструментах скульптора, приемах его работы;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дать общее представление о сюжетах скульптур разных времен и народов;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обсудить истоки вдохновения и сюжетов скульптур разных мастеров.</w:t>
            </w:r>
          </w:p>
        </w:tc>
        <w:tc>
          <w:tcPr>
            <w:tcW w:w="2835" w:type="dxa"/>
            <w:vMerge w:val="restart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изделий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обобщать то новое, что 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оценивать результаты своей работы и работы одноклассников.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наблюдать и сравнивать различные рельефы, скульптуры по сюжетам, назначению, материалам, технологии изготовления изделий из одинаковых материалов;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отделять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известное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от неизвестного;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открывать новые знания и умения, решать конструкторско-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технологические задачи через наблюдения и рассуждения, пробные упражнения;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изготавливать изделия с опорой на рисунки, инструкции, схемы;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искать информацию в приложении учебника, книгах, энциклопедиях, журналах, интернете;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знакомиться с профессиями, уважительно относиться к труду мастеров.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знакомить с профессиями, поощрять у учащихся уважительное отношение к труду мастеров;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Изделие: скульптура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Скульптуры разных времен и народов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Изделие: скульптура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Статуэтки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знакомство с понятием «статуэтка»;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сюжеты статуэток, назначение, материалы, из которых они изготовлены;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средства художественной выразительности, которые использует скульптор;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мелкая скульптура России, художественные промыслы;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отображение жизни народа в сюжетах статуэток.</w:t>
            </w: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Рельеф и его виды. Как придать поверхности фактуру и объём?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познакомить с понятиями «рельеф» и «фактура», с видами рельефов;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дать общее представление о способах и приёмах, получения рельефных изображений;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научить изготавливать простейшие рельефные изображения с помощью приёмов лепки и различных приспособлений;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дать общее представление о сюжетах рельефных изображений и их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использовании в архитектуре и декоре у разных народов и в разные эпохи.</w:t>
            </w: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знакомить с профессиями, поощрять у учащихся уважительное отношение к труду мастеров;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поддерживать и стимулировать высокий уровень самооценки и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самоуважения учащихся к своим знаниям и умениям в рамках учебного предмета «Технология»</w:t>
            </w: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Изделие: статуэтка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Рельеф и его виды. Как придать поверхности фактуру и объём?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Рельефное изображение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9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ind w:hanging="10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Конструируем из фольги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познакомить с фольгой как материалом для изготовления изделий, со свойствами фольги;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осваивать приёмы формообразования фольги;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изготавливать изделия из фольги с использованием изученных приёмов её обработки.</w:t>
            </w:r>
          </w:p>
        </w:tc>
        <w:tc>
          <w:tcPr>
            <w:tcW w:w="2835" w:type="dxa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изделий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организовывать рабочее место в зависимости от конструктивных особенностей изделий;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обобщать то новое, что 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оценивать свои результаты и результаты одноклассников.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отделять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известное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от неизвестного;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открывать новые знания и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умения, решать конструкторско-технологические задачи через исследование, пробные упражнения;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изготавливать изделия по технологической карте;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проверять изделия в действии;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корректировать конструкцию и технологию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искать информацию в приложении учебниках, книгах, энциклопедиях, интернете;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</w:tc>
        <w:tc>
          <w:tcPr>
            <w:tcW w:w="1843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 xml:space="preserve"> поддерживать  </w:t>
            </w:r>
          </w:p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мотивацию и интерес учеников к декоративно-прикладным видам творчества;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4" w:hanging="142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C93138" w:rsidRPr="001B41AE" w:rsidRDefault="00C93138" w:rsidP="00AC71C3">
            <w:pPr>
              <w:spacing w:after="0" w:line="240" w:lineRule="auto"/>
              <w:jc w:val="right"/>
              <w:rPr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 из фольги</w:t>
            </w:r>
          </w:p>
        </w:tc>
      </w:tr>
      <w:tr w:rsidR="00C93138" w:rsidRPr="001B41AE" w:rsidTr="00AC71C3">
        <w:trPr>
          <w:gridAfter w:val="6"/>
          <w:wAfter w:w="15696" w:type="dxa"/>
        </w:trPr>
        <w:tc>
          <w:tcPr>
            <w:tcW w:w="15451" w:type="dxa"/>
            <w:gridSpan w:val="10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b/>
                <w:lang w:eastAsia="en-US"/>
              </w:rPr>
              <w:lastRenderedPageBreak/>
              <w:t>Мастерская рукодельницы (8 ч.)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Вышивка и вышивание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познакомить с вышиванием как с древним видом рукоделия, видами вышивок, традиционными вышивками разных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регионах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России.;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познакомить с использованием вышивок в современной одежде, работы вышивальщиц в старые времена и сегодня;  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освоить два приёма закрепления нитки на ткани в начале и в конце работе, обсудить области их применений;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научить вышивать болгарским крестом-вариантом строчки косого стежка;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закреплять умение изготавливать и размечать швейные детали по лекалу. </w:t>
            </w: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lastRenderedPageBreak/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изделий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организовать рабочие место в зависимости от конструктивных 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наблюдать и сравнивать разные вышивки, строчку косого стежка и её вариант “Болгарский крест”;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планировать практическую работу и работать по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составленному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обобщать то новое, что 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оценивать результат своей работы и работы одноклассников;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изготавливать изделия с опорой на рисунки, схемы;   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наблюдать и сравнивать приёмы выполнения строчки “Болгарский крест”, “крестик” и строчки косого стежка, приёмы выполнения строчки петельного стежка и её вариантов; 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назначение изученных строчек; Способы пришивания разных видов пуговиц;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отделять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известное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от неизвестного</w:t>
            </w:r>
            <w:r w:rsidRPr="001B41AE">
              <w:rPr>
                <w:rFonts w:ascii="Times New Roman" w:hAnsi="Times New Roman"/>
                <w:lang w:val="en-US" w:eastAsia="en-US"/>
              </w:rPr>
              <w:t>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искать информацию в приложении учебника, книгах, энциклопедиях  журналов, интернете.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поддерживать мотивацию и интересы учеников к декоративно-прикладным видам творчествам;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знакомить с культурным наследием своего края, учить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уважительно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относиться к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труду мастеров;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поддерживать и стимулировать высокий уровень самооценки и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самоуважении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учащихся к своим знаниям и умениям в рамках учебного предмета “Технология”.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Изделие с вышивкой 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Строчка петельного стежка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познакомить со строчкой петельного стежка и приемами ее выполнения;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вариантами строчки петельного стежка;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узнавать ранее изученные виды строчек в изделиях;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обсудить и определить назначения ручных строчек в изделиях: отделка, соединение деталей;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учить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самостоятельно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выстраивать технологию изделия сложного швейного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закреплять умение изготавливать и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размечать швейные детали по лекалу.</w:t>
            </w: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 с использованием строчки петельного шва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12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Пришивание пуговиц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познакомить с историей пуговиц, назначением пуговиц, видами пуговиц и других застежек;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способы и приемы пришивания пуговиц с дырочками;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учить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самостоятельно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выстраивать технологию изготовления сложного швейного изделия.</w:t>
            </w: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 с пуговицами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Наши проекты. Подарок малышам «Волшебное дерево»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осваивать изготовление изделия сложной конструкции в группах по 4-6 человек;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выстраивать технологию изготовления комбинированного изделия.</w:t>
            </w:r>
          </w:p>
        </w:tc>
        <w:tc>
          <w:tcPr>
            <w:tcW w:w="2835" w:type="dxa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использовать полученные знания и умения в схожих ситуациях;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изделий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обобщать то новое, что 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выполнять свою часть работы, договариваться,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помогать друг другу в совместной работе;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оценивать результаты своей работы и работы одноклассников.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наблюдать и обсуждать конструктивные особенности изделия сложной составной конструкции, делать выводы о наблюдаемых явлениях;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подбирать технологию изготовления сложной конструкции;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распределять работу и роли в группе, работать в группе, исполнять роли;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изготавливать изделия с опорой на рисунки, инструкции, схемы;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искать информацию в приложении учебника, книгах, энциклопедиях  журналов, интернете. </w:t>
            </w:r>
          </w:p>
        </w:tc>
        <w:tc>
          <w:tcPr>
            <w:tcW w:w="1843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 xml:space="preserve"> поощрять и стимулировать взаимопомощь во время коллективной работы, умение  быть благодарным;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поддерживать и стимулировать высокий уровень самооценки и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самоуважения учащихся к своим знаниям и умениям в рамках учебного предмета «Технология».</w:t>
            </w: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Проект 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14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История швейной машины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познакомить с профессиями, связанными с изготовлением швейных изделий;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дать общее представление о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назначении швейной машины, бытовых и промышленных швейных машинах различного назначения;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познакомить с эластичными видами тканей, с  его механическими и технологическими свойствами, с формообразованием деталей из трикотажа способом набивки с последующей утяжкой и стяжкой на проволочный каркас;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подбирать ручные строчки к изготавливаемому изделию.</w:t>
            </w:r>
          </w:p>
        </w:tc>
        <w:tc>
          <w:tcPr>
            <w:tcW w:w="2835" w:type="dxa"/>
            <w:vMerge w:val="restart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lastRenderedPageBreak/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изделия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организовывать рабочее место в зависимости от конструктивных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наблюдать и сравнивать свойства тонкого синтетического трикотажа и ткани;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соотносить изделие с лекалами его деталей;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обобщать то новое, что 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оценивать результат своей работы и работы одноклассников.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наблюдать и сравнивать конструктивные особенности и технологии изготовления изделий из одинаковых материалов;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обсуждать последовательность изготовления изделия из трикотажа;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отделять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известное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 неизвестного;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открывать новые знания и умения, решать конструкторско-технологические задачи через обсуждения и рассуждения;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изготавливать изделие с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опорой на рисунки и схему;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проверять изделие в действии, корректировать конструкцию и технологию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искать информацию в приложении учебника, книгах, энциклопедиях  журналов, интернете;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осваивать умения обсуждать и оценивать свои знания, искать ответы в учебнике, в других источниках информации.</w:t>
            </w:r>
          </w:p>
        </w:tc>
        <w:tc>
          <w:tcPr>
            <w:tcW w:w="1843" w:type="dxa"/>
            <w:vMerge w:val="restart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знакомить с профессиями, поощрять у учащихся уважительное отношение к труду мастеров;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поощрять и стимулировать интерес к технике.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Беседа 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Кластер 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15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Секреты швейной машины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дать общее представление о придаточных механизмах, видах передач на примере знакомых детям технических устройств;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расширять знания о физических и технологических свойствах эластичных тканей, трикотажа. </w:t>
            </w: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Беседа 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Викторина 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Футляры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дать общее представление о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разнообразных видах футляров, их назначении, конструкциях; требованиях к конструкции и материалам, из которых изготавливаются футляры;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совершенствовать умение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Изделие: футляр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17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Наши проекты. Подвеска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подбирать размеры изготавливаемых изделий в зависимости от места их использования;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совершенствовать умение подбирать материалы и инструменты предложенного изделия,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учить выстраивать технологию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изготовления сложного комбинированного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развитие творческих конструкторско-технологических способностей.</w:t>
            </w:r>
          </w:p>
        </w:tc>
        <w:tc>
          <w:tcPr>
            <w:tcW w:w="2835" w:type="dxa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lastRenderedPageBreak/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изделия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обобщать то новое, что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оценивать результат своей работы и работы одноклассников;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договариваться, помогать друг другу в совместной работе.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наблюдать и обсуждать конструктивные особенности изделия сложной составной конструкции, делать выводы о наблюдаемых явлениях;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подбирать технологию изготовления сложной конструкции;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распределять работу и роли в группе, работать в группе, исполнять социальные роли;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изготавливать изделие с опорой на рисунки и схему;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проверять изделие в действии, корректировать конструкцию и технологию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искать информацию в приложении учебника, книгах, энциклопедиях  журналов, интернете;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использовать полученные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знания и умения в схожих ситуациях.</w:t>
            </w:r>
          </w:p>
        </w:tc>
        <w:tc>
          <w:tcPr>
            <w:tcW w:w="1843" w:type="dxa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поощрять и стимулировать взаимопомощь во время коллективной работы, умение  быть благодарным;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учить работать дружно, без конфликтов, учить мирно разрешать возникающие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конфликтные ситуации;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Проект </w:t>
            </w:r>
          </w:p>
        </w:tc>
      </w:tr>
      <w:tr w:rsidR="00C93138" w:rsidRPr="001B41AE" w:rsidTr="00AC71C3">
        <w:trPr>
          <w:gridAfter w:val="6"/>
          <w:wAfter w:w="15696" w:type="dxa"/>
        </w:trPr>
        <w:tc>
          <w:tcPr>
            <w:tcW w:w="15451" w:type="dxa"/>
            <w:gridSpan w:val="10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b/>
                <w:lang w:eastAsia="en-US"/>
              </w:rPr>
              <w:lastRenderedPageBreak/>
              <w:t>Мастерская инженеро</w:t>
            </w:r>
            <w:proofErr w:type="gramStart"/>
            <w:r w:rsidRPr="001B41AE">
              <w:rPr>
                <w:rFonts w:ascii="Times New Roman" w:hAnsi="Times New Roman"/>
                <w:b/>
                <w:lang w:eastAsia="en-US"/>
              </w:rPr>
              <w:t>в-</w:t>
            </w:r>
            <w:proofErr w:type="gramEnd"/>
            <w:r w:rsidRPr="001B41AE">
              <w:rPr>
                <w:rFonts w:ascii="Times New Roman" w:hAnsi="Times New Roman"/>
                <w:b/>
                <w:lang w:eastAsia="en-US"/>
              </w:rPr>
              <w:t xml:space="preserve"> конструкторов, строителей, декораторов (11 ч.)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Строительство и украшение дома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дать общее представление о разнообразии строений и их назначении;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дать общее представление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освоение технологии обработки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гофрокартона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>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использование цвета и фактуры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гофрокартона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 xml:space="preserve"> для имитации конструктивных и декоративных элементов сооружений.</w:t>
            </w:r>
          </w:p>
        </w:tc>
        <w:tc>
          <w:tcPr>
            <w:tcW w:w="2835" w:type="dxa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изделия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организовывать рабочее место  для работы с бумагой,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гофрокартоном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>, обосновывать свой выбор предметов;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изготавливать изделие с опорой на рисунки и схему;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обобщать то новое, что 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оценивать результат своей работы и работы одноклассников.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исследовать свойства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гофрокартона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>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наблюдать и обсуждать конструктивные особенности, материалы и технологию изготовления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отделять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известное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 неизвестного;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открывать новые знания и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умения, решать конструкторско-технологические задачи через пробные упражнения;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искать информацию в приложении учебника, книгах, энциклопедиях  журналов, интернете.</w:t>
            </w:r>
          </w:p>
        </w:tc>
        <w:tc>
          <w:tcPr>
            <w:tcW w:w="1843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знакомить с культурой народов разных стран, наследием своего края, учить уважительно относится к труду мастеров;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Изделие: дом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19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Объём и объёмные формы. Развёртка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познакомить учащихся с разнообразием форм объемных упаковок, с чертежами разверток;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читать развертки прямоугольной призмы, соотносить детали и обозначения на чертеже, размечать развертки по их чертежам, собирать призму из разверток;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изделия,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использовать ранее освоенные способы разметки и соединений деталей;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развивать воображения,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пространственные представления.</w:t>
            </w:r>
          </w:p>
        </w:tc>
        <w:tc>
          <w:tcPr>
            <w:tcW w:w="2835" w:type="dxa"/>
            <w:vMerge w:val="restart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lastRenderedPageBreak/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использовать полученные знания и умения в схожих ситуациях;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декорировать объемные геометрические формы известными способами, обобщать то новое, что 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оценивать результат своей работы и работы одноклассников.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обсуждать и оценивать результаты своего труда и труда одноклассников;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договариваться, помогать друг другу в совместной работе.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наблюдать и сравнивать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плоские и объемные геометрические фигуры, конструктивные особенности объемных геометрических фигур и деталей изделий, размеры коробок и их крышек, конструктивные особенности узлов макета машины;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изделия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отделять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известное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 неизвестного;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находить и соотносить пары-развертки и их чертежи;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упражняться  в чтении чертежей разверток;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обсуждать последовательность построения разверток;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изготавливать изделие по чертежам, рисункам и схемам;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проверять изделие в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действии, корректировать конструкцию и технологию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искать информацию в приложении учебника, книгах, энциклопедиях  журналов, интернете.</w:t>
            </w:r>
          </w:p>
        </w:tc>
        <w:tc>
          <w:tcPr>
            <w:tcW w:w="1843" w:type="dxa"/>
            <w:vMerge w:val="restart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стимулировать интерес к практической геометрии, декоративно-прикладным видам творчества;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поощрять проявление внимания к другим, стремление делать подарки и совершать нравственные поступки;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поддерживать и стимулировать высокий уровень самооценки и самоуважения учащихся к своим знаниям и умениям в рамках учебного предмета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«Технология».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Развертка призмы по чертежу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20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Подарочные упаковки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соотносить коробку с ее разверткой, узнавать коробку по ее развертке, использовать известные знания и умения в новых ситуациях  - оформление подарочных  коробок;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развивать воображение, пространственные представления.</w:t>
            </w: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Изделие: упаковка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Декорирование (украшение) готовых форм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дать общее представление декора в изделиях;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освоить приемы оклеивания коробки и ее крышки тканью;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учить использовать ранее изученные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способы отделки, художественные приемы и техники для декорирования подарочных коробок.</w:t>
            </w: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Изделие: упаковка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22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Конструирование из сложных развёрток 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дать общее представление о понятиях  «модель», «машина»;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читать сложные чертежи;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совершенствовать умение соотносить детали изделия с их развертками, узнавать коробку по ее развертке, выполнять разметку деталей по чертежам;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изготавливать подвижные узлы модели машины, собирать сложные узлы;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закреплять умение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работать со словарем;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развивать воображение, пространственные представления.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стимулировать интерес к практической геометрии, декоративно-прикладным видам творчества;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поощрять проявление внимания к другим, стремление делать подарки и совершать нравственные поступки;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Изготовление макета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23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Модели и конструкции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дать общее представление о прочности как техническом требовании конструкции;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расширить представление о видах соединения деталей конструкции, о способах подвижного и неподвижного соединения деталей наборов типа «конструктор»;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познакомить с группой крепежных деталей, инструментами – отвертка, гаечный ключ;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расширить знания о профессиях – технические профессии людей, работающих на производстве автомобилей, летательных аппаратах;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расширить представления о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понятиях «модель», «машина»;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изготавливать подвижные узлы моделей машин и летательных аппаратов, собирать сложные узлы из деталей наборов типа «конструктор»;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закреплять умение работать со словарем;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развивать воображение, пространственные представления.</w:t>
            </w:r>
          </w:p>
        </w:tc>
        <w:tc>
          <w:tcPr>
            <w:tcW w:w="2835" w:type="dxa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lastRenderedPageBreak/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использовать полученные знания и умения в схожих ситуациях;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обобщать то новое, что 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оценивать результат своей работы и работы одноклассников;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обсуждать и оценивать результаты своего труда и труда одноклассников;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договариваться, помогать друг другу в совместной работе.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наблюдать и обсуждать конструктивные особенности деталей наборов типа «конструктор» и изделий, изготовленных из этих деталей;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анализировать схемы,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образцы изделий из деталей наборов типа «конструктор» с опорой на рисунке;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наблюдать и сравнивать условия, при которых подвижное соединение деталей можно сделать неподвижным и наоборот;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модели и макеты, обсуждать конструктивные особенности изделий сложной конструкции;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подбирать технологию изготовления сложной конструкции;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отделять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известное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от неизвестного;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открывать новые знания и умения, решать конструкторско-технологические задачи через наблюдения, обсуждения, исследования, пробные упражнения, делать выводы о наблюдаемых явлениях;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обсуждать последовательность изготовления макетов и моделей из деталей наборов типа «конструктор»;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планировать практическую работу и работать по составленному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 xml:space="preserve"> распределять работу и роли в группе, работать в группе, исполнять социальные роли;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искать информацию в приложении учебника, книгах, энциклопедиях  журналов, интернете.</w:t>
            </w:r>
          </w:p>
        </w:tc>
        <w:tc>
          <w:tcPr>
            <w:tcW w:w="1843" w:type="dxa"/>
            <w:vMerge w:val="restart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уважительно относится к труду инженеров-конструкторов и других специалистов технических профессий;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Изготовление макета</w:t>
            </w:r>
          </w:p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3138" w:rsidRPr="001B41AE" w:rsidTr="00BF59D7">
        <w:trPr>
          <w:gridAfter w:val="6"/>
          <w:wAfter w:w="15696" w:type="dxa"/>
          <w:trHeight w:val="70"/>
        </w:trPr>
        <w:tc>
          <w:tcPr>
            <w:tcW w:w="611" w:type="dxa"/>
            <w:vMerge w:val="restart"/>
            <w:tcBorders>
              <w:top w:val="nil"/>
            </w:tcBorders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24</w:t>
            </w:r>
          </w:p>
        </w:tc>
        <w:tc>
          <w:tcPr>
            <w:tcW w:w="1799" w:type="dxa"/>
            <w:vMerge w:val="restart"/>
            <w:tcBorders>
              <w:top w:val="nil"/>
            </w:tcBorders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Наши проекты. Парад военной техники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осваивать изготовление изделий сложной конструкции в группах по 4-6 человек;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учится использовать ранее полученные знания по работе с наборами типа «конструктор» при выполнении изделий сложной конструкции;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учиться выстраивать технологию изготовления сложного комбинированного изделия.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9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Проект 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Наша родная армия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расширять представления о российских вооруженных силах, о родах войск;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 xml:space="preserve">повторить геометрические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знании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об окружности, круге, радиусе и окружности, познакомить с понятием диаметр и окружность;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научить делить круг на пять частей, изготавливать пятиконечные звезды;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развивать воображение, пространственные представления.  </w:t>
            </w:r>
          </w:p>
        </w:tc>
        <w:tc>
          <w:tcPr>
            <w:tcW w:w="2835" w:type="dxa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lastRenderedPageBreak/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  анализировать образцы изделия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организовывать рабочее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место  в зависимости от конструктивных 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 планировать практическую работу и работать по составленному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обобщать то новое, что 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оценивать результат своей работы и работы одноклассников.                                 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наблюдать и обсуждать последовательность деления окружности на пять равных частей;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упражняться в делении окружности на пять равных частей с целью построения звезды;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проверять изделия в действии, корректировать конструкцию и технологию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искать информацию в приложении учебника, книгах, энциклопедиях  журналов, интернете.</w:t>
            </w:r>
          </w:p>
        </w:tc>
        <w:tc>
          <w:tcPr>
            <w:tcW w:w="1843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 xml:space="preserve">уважительно относится к военным и их труду и службе в вооруженных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силах;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пробуждать патриотические чувства гордости за свою страну и ее профессиональных защитниках;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Изделие: машина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26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Художник-декоратор. Филигрань и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квиллинг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познакомить с понятием «декоративно-прикладное искусство», художественными техниками – филигранью и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квиллингом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>, профессией художника-декоратора;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освоить прием получения бумажных деталей, имитирующих филигрань, придание разных форм готовым деталям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квиллинга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>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совершенствовать умение подбирать материалы и инструменты для выполнения предложенного изделия,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развивать воображение, дизайнерские качества.</w:t>
            </w:r>
          </w:p>
        </w:tc>
        <w:tc>
          <w:tcPr>
            <w:tcW w:w="2835" w:type="dxa"/>
            <w:vMerge w:val="restart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изделия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организовывать рабочее место  в зависимости от конструктивных 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 планировать практическую работу и работать по составленному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изготавливать изделие в технике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квиллинг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 xml:space="preserve"> с опорой на рисунки, схемы;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обобщать то новое, что освоено.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наблюдать и сравнивать приемы выполнения художественных техник, конструктивные особенности изделий;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наблюдать, обсуждать особенности и последовательности изготовления изделий из креповой бумаги и изделий в технике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квиллинг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изонить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>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отделять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известное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от неизвестного;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открывать новые знания и умения, решать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конструкторско-технологические задачи через пробные упражнения;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копировать или создавать свои формы цветков в технике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квиллинг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>, использовать разные материалы;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изготавливать изображения в технике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изонить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 xml:space="preserve"> по рисункам, схемам;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проверять изделие в действии, корректировать конструкцию и технологию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искать информацию в приложении учебника, книгах, энциклопедиях  журналов, интернете.</w:t>
            </w:r>
          </w:p>
        </w:tc>
        <w:tc>
          <w:tcPr>
            <w:tcW w:w="1843" w:type="dxa"/>
            <w:vMerge w:val="restart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Изделие в технике филигрань или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квилинг</w:t>
            </w:r>
            <w:proofErr w:type="spellEnd"/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1B41AE">
              <w:rPr>
                <w:rFonts w:ascii="Times New Roman" w:hAnsi="Times New Roman"/>
                <w:lang w:eastAsia="en-US"/>
              </w:rPr>
              <w:t>Изонить</w:t>
            </w:r>
            <w:proofErr w:type="spellEnd"/>
          </w:p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познакомить с художественной техникой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изонить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 xml:space="preserve">, осваивать приемы изготовления изделий в художественной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 xml:space="preserve">технике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изонить</w:t>
            </w:r>
            <w:proofErr w:type="spellEnd"/>
            <w:r w:rsidRPr="001B41AE">
              <w:rPr>
                <w:rFonts w:ascii="Times New Roman" w:hAnsi="Times New Roman"/>
                <w:lang w:eastAsia="en-US"/>
              </w:rPr>
              <w:t>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развивать воображение, дизайнерские качества.</w:t>
            </w: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Изделие в технике </w:t>
            </w:r>
            <w:proofErr w:type="spellStart"/>
            <w:r w:rsidRPr="001B41AE">
              <w:rPr>
                <w:rFonts w:ascii="Times New Roman" w:hAnsi="Times New Roman"/>
                <w:lang w:eastAsia="en-US"/>
              </w:rPr>
              <w:t>изонить</w:t>
            </w:r>
            <w:proofErr w:type="spellEnd"/>
          </w:p>
        </w:tc>
      </w:tr>
      <w:tr w:rsidR="00C93138" w:rsidRPr="001B41AE" w:rsidTr="00BF59D7">
        <w:trPr>
          <w:gridAfter w:val="6"/>
          <w:wAfter w:w="15696" w:type="dxa"/>
          <w:trHeight w:val="15"/>
        </w:trPr>
        <w:tc>
          <w:tcPr>
            <w:tcW w:w="611" w:type="dxa"/>
            <w:vMerge w:val="restart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28</w:t>
            </w:r>
          </w:p>
        </w:tc>
        <w:tc>
          <w:tcPr>
            <w:tcW w:w="1799" w:type="dxa"/>
            <w:vMerge w:val="restart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Художественные техники из креповой бумаги</w:t>
            </w:r>
          </w:p>
        </w:tc>
        <w:tc>
          <w:tcPr>
            <w:tcW w:w="992" w:type="dxa"/>
            <w:vMerge w:val="restart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vMerge w:val="restart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познакомить с материалом креповая бумага, провести исследования по изучению свой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ств кр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>еповой бумаги;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осваивать приемы изготовления изделий из креповой бумаги;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развивать воображение, дизайнерские качества.</w:t>
            </w:r>
          </w:p>
        </w:tc>
        <w:tc>
          <w:tcPr>
            <w:tcW w:w="2835" w:type="dxa"/>
          </w:tcPr>
          <w:p w:rsidR="00C93138" w:rsidRPr="001B41AE" w:rsidRDefault="00C93138" w:rsidP="00AC71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93138" w:rsidRPr="001B41AE" w:rsidTr="00BF59D7">
        <w:trPr>
          <w:gridAfter w:val="6"/>
          <w:wAfter w:w="15696" w:type="dxa"/>
          <w:trHeight w:val="1515"/>
        </w:trPr>
        <w:tc>
          <w:tcPr>
            <w:tcW w:w="611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9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  анализировать образцы изделия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организовывать рабочее место  в зависимости от конструктивных 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 планировать практическую работу и работать по составленному плану;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изготавливать изделие с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опорой на чертежи, рисунки и схему;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обобщать то новое, что 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оценивать результат своей работы и работы одноклассников.                                 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проверять изделия в действии, корректировать конструкцию и технологию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искать информацию в Приложении учебника, книгах, энциклопедиях  журналов, интернете.</w:t>
            </w:r>
          </w:p>
        </w:tc>
        <w:tc>
          <w:tcPr>
            <w:tcW w:w="1843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 из креповой бумаги</w:t>
            </w:r>
          </w:p>
        </w:tc>
      </w:tr>
      <w:tr w:rsidR="00C93138" w:rsidRPr="001B41AE" w:rsidTr="00AC71C3">
        <w:trPr>
          <w:gridAfter w:val="6"/>
          <w:wAfter w:w="15696" w:type="dxa"/>
        </w:trPr>
        <w:tc>
          <w:tcPr>
            <w:tcW w:w="15451" w:type="dxa"/>
            <w:gridSpan w:val="10"/>
          </w:tcPr>
          <w:p w:rsidR="00C93138" w:rsidRPr="001B41AE" w:rsidRDefault="00C93138" w:rsidP="00AC71C3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C93138" w:rsidRPr="001B41AE" w:rsidRDefault="00C93138" w:rsidP="00AC71C3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B41AE">
              <w:rPr>
                <w:rFonts w:ascii="Times New Roman" w:hAnsi="Times New Roman"/>
                <w:b/>
                <w:lang w:eastAsia="en-US"/>
              </w:rPr>
              <w:t>Мастерская кукольника (6 ч.)</w:t>
            </w:r>
          </w:p>
          <w:p w:rsidR="00C93138" w:rsidRPr="001B41AE" w:rsidRDefault="00C93138" w:rsidP="00AC71C3">
            <w:pPr>
              <w:tabs>
                <w:tab w:val="left" w:pos="3720"/>
                <w:tab w:val="left" w:pos="9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ab/>
            </w:r>
            <w:r w:rsidRPr="001B41AE">
              <w:rPr>
                <w:rFonts w:ascii="Times New Roman" w:hAnsi="Times New Roman"/>
                <w:lang w:eastAsia="en-US"/>
              </w:rPr>
              <w:tab/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Что такое игрушка?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грамотно использовать известные знания и умения для выполнения творческих заданий;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совершенствовать умения подбирать нестандартные материалы для выполнения предложенного изделия,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развивать воображение, дизайнерские качества.</w:t>
            </w:r>
          </w:p>
        </w:tc>
        <w:tc>
          <w:tcPr>
            <w:tcW w:w="2835" w:type="dxa"/>
            <w:vMerge w:val="restart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lastRenderedPageBreak/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изделия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организовывать рабочее место  в зависимости от конструктивных 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изготавливать изделие с опорой на чертежи, рисунки и схемы;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обобщать то новое, что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оценивать результат своей работы и работы одноклассников.                                 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отделять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известное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от неизвестного;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изготавливать изделие с опорой на чертежи, рисунки и схемы;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искать информацию в Приложении учебника, книгах, энциклопедиях  журналов, интернете;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обсуждать и оценивать свои знания, искать ответы в учебнике и других источниках информации.</w:t>
            </w:r>
          </w:p>
        </w:tc>
        <w:tc>
          <w:tcPr>
            <w:tcW w:w="1843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поддерживать и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Изделие: игрушка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30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Театральные куклы. Марионетки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познакомить с основными видами кукол для кукольных театров, с конструктивными особенностями кукол-марионеток;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изготавливать куклы-марионетки простейшей конструкции на основе имеющихся у школьников конструкторско-технологических знаний и умений;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грамотно использовать известные знания и умения для выполнения творческих заданий;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совершенствовать умения подбирать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нестандартные материалы для выполнения предложенного изделия,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учить выполнять групповой технологический проект, свой объем работы в группе;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развивать воображение, дизайнерские качества.</w:t>
            </w:r>
          </w:p>
          <w:p w:rsidR="00C93138" w:rsidRDefault="00C93138" w:rsidP="00AC71C3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Default="00C93138" w:rsidP="00AC71C3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поддерживать и стимулировать высокий уровень самооценки и самоуважения учащихся к своим знаниям и умениям в рамках учебного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предмета «Технология».</w:t>
            </w: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1B41AE">
              <w:rPr>
                <w:rFonts w:ascii="Times New Roman" w:hAnsi="Times New Roman"/>
                <w:lang w:eastAsia="en-US"/>
              </w:rPr>
              <w:t>Изделие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:м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>арионетка</w:t>
            </w:r>
            <w:proofErr w:type="spellEnd"/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31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Игрушка из носка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познакомить  с возможностями вторичного использования предметов одежды;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развивать воображение,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творческие конструкторско-технологические способности,  дизайнерские качества</w:t>
            </w:r>
          </w:p>
        </w:tc>
        <w:tc>
          <w:tcPr>
            <w:tcW w:w="2835" w:type="dxa"/>
            <w:vMerge w:val="restart"/>
          </w:tcPr>
          <w:p w:rsidR="00C93138" w:rsidRPr="001B41AE" w:rsidRDefault="00C93138" w:rsidP="00AC71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1B41AE">
              <w:rPr>
                <w:rFonts w:ascii="Times New Roman" w:hAnsi="Times New Roman"/>
                <w:u w:val="single"/>
                <w:lang w:eastAsia="en-US"/>
              </w:rPr>
              <w:lastRenderedPageBreak/>
              <w:t>Самостоятельно: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анализировать образцы изделия с опорой на памятку;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организовывать рабочее место  в зависимости от конструктивных особенностей изделия;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изготавливать изделие с опорой на чертежи, рисунки и схемы;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обобщать то новое, что освоено;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оценивать результат своей работы и работы одноклассников.                                 </w:t>
            </w:r>
          </w:p>
          <w:p w:rsidR="00C93138" w:rsidRPr="001B41AE" w:rsidRDefault="00C93138" w:rsidP="00AC71C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 помощью учителя: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наблюдать и сравнивать конструктивные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особенности и технологии изготовления кукол из носков и перчаток, кукол-неваляшек;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отделять </w:t>
            </w:r>
            <w:proofErr w:type="gramStart"/>
            <w:r w:rsidRPr="001B41AE">
              <w:rPr>
                <w:rFonts w:ascii="Times New Roman" w:hAnsi="Times New Roman"/>
                <w:lang w:eastAsia="en-US"/>
              </w:rPr>
              <w:t>известное</w:t>
            </w:r>
            <w:proofErr w:type="gramEnd"/>
            <w:r w:rsidRPr="001B41AE">
              <w:rPr>
                <w:rFonts w:ascii="Times New Roman" w:hAnsi="Times New Roman"/>
                <w:lang w:eastAsia="en-US"/>
              </w:rPr>
              <w:t xml:space="preserve"> от неизвестного;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изготавливать изделие с опорой на чертежи, рисунки и схемы;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искать информацию в Приложении учебника, книгах, энциклопедиях  журналов, интернете;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обсуждать и оценивать свои знания, искать ответы в учебнике и других источниках информации.</w:t>
            </w:r>
          </w:p>
        </w:tc>
        <w:tc>
          <w:tcPr>
            <w:tcW w:w="1843" w:type="dxa"/>
            <w:vMerge w:val="restart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поддерживать и стимулировать высокий уровень самооценки и самоуважения учащихся к своим знаниям и </w:t>
            </w:r>
            <w:r w:rsidRPr="001B41AE">
              <w:rPr>
                <w:rFonts w:ascii="Times New Roman" w:hAnsi="Times New Roman"/>
                <w:lang w:eastAsia="en-US"/>
              </w:rPr>
              <w:lastRenderedPageBreak/>
              <w:t>умениям в рамках учебного предмета «Технология».</w:t>
            </w:r>
          </w:p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Изделие: игрушка из носка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lastRenderedPageBreak/>
              <w:t>32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Кукла-неваляшка 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познакомить с конструктивными особенностями изделий типа неваляшки;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познакомить с возможностями использования вторсырья;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C93138" w:rsidRPr="001B41AE" w:rsidRDefault="00C93138" w:rsidP="00AC71C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 развивать воображение, творческие конструкторско-технологические способности,  дизайнерские качества.</w:t>
            </w: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Style w:val="ae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Изделие: кукла-неваляшка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Кукла-неваляшка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Творческая работа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93138" w:rsidRPr="001B41AE" w:rsidRDefault="00C93138" w:rsidP="00AC71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Изделие: кукла-неваляшка</w:t>
            </w:r>
          </w:p>
        </w:tc>
      </w:tr>
      <w:tr w:rsidR="00C93138" w:rsidRPr="001B41AE" w:rsidTr="00BF59D7">
        <w:trPr>
          <w:gridAfter w:val="6"/>
          <w:wAfter w:w="15696" w:type="dxa"/>
        </w:trPr>
        <w:tc>
          <w:tcPr>
            <w:tcW w:w="611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79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Что узнали, чему научились?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Фронтальный, индивидуальный</w:t>
            </w: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 xml:space="preserve">Викторина </w:t>
            </w:r>
          </w:p>
        </w:tc>
      </w:tr>
      <w:tr w:rsidR="00C93138" w:rsidRPr="001B41AE" w:rsidTr="00FF6CAD">
        <w:trPr>
          <w:gridAfter w:val="6"/>
          <w:wAfter w:w="15696" w:type="dxa"/>
        </w:trPr>
        <w:tc>
          <w:tcPr>
            <w:tcW w:w="2410" w:type="dxa"/>
            <w:gridSpan w:val="2"/>
          </w:tcPr>
          <w:p w:rsidR="00C93138" w:rsidRPr="0039112B" w:rsidRDefault="00C93138" w:rsidP="0039112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9112B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C93138" w:rsidRPr="001B41AE" w:rsidRDefault="00C93138" w:rsidP="00AC71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41AE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0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</w:tcPr>
          <w:p w:rsidR="00C93138" w:rsidRPr="001B41AE" w:rsidRDefault="00C93138" w:rsidP="00AC71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  <w:sectPr w:rsidR="00C93138" w:rsidSect="00A37F2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39112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C93138" w:rsidRDefault="00C93138" w:rsidP="0039112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3138" w:rsidRDefault="00C93138" w:rsidP="0039112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9112B">
        <w:rPr>
          <w:rFonts w:ascii="Times New Roman" w:hAnsi="Times New Roman"/>
          <w:b/>
          <w:bCs/>
          <w:iCs/>
          <w:sz w:val="24"/>
          <w:szCs w:val="24"/>
        </w:rPr>
        <w:t>Личностные результаты</w:t>
      </w:r>
    </w:p>
    <w:p w:rsidR="00C93138" w:rsidRPr="0039112B" w:rsidRDefault="00C93138" w:rsidP="0039112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93138" w:rsidRPr="0039112B" w:rsidRDefault="00C93138" w:rsidP="003911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Создание условий для формирования следующих умений:</w:t>
      </w:r>
    </w:p>
    <w:p w:rsidR="00C93138" w:rsidRPr="0039112B" w:rsidRDefault="00C93138" w:rsidP="0039112B">
      <w:pPr>
        <w:pStyle w:val="a5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C93138" w:rsidRPr="0039112B" w:rsidRDefault="00C93138" w:rsidP="0039112B">
      <w:pPr>
        <w:pStyle w:val="a5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C93138" w:rsidRPr="0039112B" w:rsidRDefault="00C93138" w:rsidP="0039112B">
      <w:pPr>
        <w:pStyle w:val="a5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93138" w:rsidRPr="0039112B" w:rsidRDefault="00C93138" w:rsidP="0039112B">
      <w:pPr>
        <w:pStyle w:val="a5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C93138" w:rsidRPr="0039112B" w:rsidRDefault="00C93138" w:rsidP="0039112B">
      <w:pPr>
        <w:pStyle w:val="a5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C93138" w:rsidRDefault="00C93138" w:rsidP="003911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93138" w:rsidRPr="0039112B" w:rsidRDefault="00C93138" w:rsidP="003911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9112B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39112B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</w:t>
      </w:r>
      <w:r w:rsidRPr="0039112B">
        <w:rPr>
          <w:rFonts w:ascii="Times New Roman" w:hAnsi="Times New Roman"/>
          <w:sz w:val="24"/>
          <w:szCs w:val="24"/>
        </w:rPr>
        <w:t xml:space="preserve"> </w:t>
      </w:r>
    </w:p>
    <w:p w:rsidR="00C93138" w:rsidRDefault="00C93138" w:rsidP="003911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3138" w:rsidRPr="000C6277" w:rsidRDefault="00C93138" w:rsidP="003911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iCs/>
          <w:sz w:val="24"/>
          <w:szCs w:val="24"/>
        </w:rPr>
      </w:pPr>
      <w:r w:rsidRPr="000C6277">
        <w:rPr>
          <w:rFonts w:ascii="Times New Roman" w:hAnsi="Times New Roman"/>
          <w:iCs/>
          <w:sz w:val="24"/>
          <w:szCs w:val="24"/>
        </w:rPr>
        <w:t>Регулятивные УУД</w:t>
      </w:r>
    </w:p>
    <w:p w:rsidR="00C93138" w:rsidRPr="0039112B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9112B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C93138" w:rsidRPr="0039112B" w:rsidRDefault="00C93138" w:rsidP="0039112B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C93138" w:rsidRPr="0039112B" w:rsidRDefault="00C93138" w:rsidP="0039112B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112B">
        <w:rPr>
          <w:rFonts w:ascii="Times New Roman" w:eastAsia="TimesNewRomanPSMT" w:hAnsi="Times New Roman"/>
          <w:sz w:val="24"/>
          <w:szCs w:val="24"/>
        </w:rPr>
        <w:t>выявлять и формулировать учебную проблему;</w:t>
      </w:r>
    </w:p>
    <w:p w:rsidR="00C93138" w:rsidRPr="0039112B" w:rsidRDefault="00C93138" w:rsidP="0039112B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C93138" w:rsidRPr="0039112B" w:rsidRDefault="00C93138" w:rsidP="0039112B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hAnsi="Times New Roman"/>
          <w:i/>
          <w:iCs/>
          <w:sz w:val="24"/>
          <w:szCs w:val="24"/>
        </w:rPr>
        <w:t xml:space="preserve">самостоятельно </w:t>
      </w:r>
      <w:r w:rsidRPr="0039112B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C93138" w:rsidRPr="0039112B" w:rsidRDefault="00C93138" w:rsidP="0039112B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i/>
          <w:sz w:val="24"/>
          <w:szCs w:val="24"/>
        </w:rPr>
        <w:t>коллективно</w:t>
      </w:r>
      <w:r w:rsidRPr="0039112B">
        <w:rPr>
          <w:rFonts w:ascii="Times New Roman" w:eastAsia="TimesNewRomanPSMT" w:hAnsi="Times New Roman"/>
          <w:sz w:val="24"/>
          <w:szCs w:val="24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93138" w:rsidRPr="0039112B" w:rsidRDefault="00C93138" w:rsidP="0039112B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i/>
          <w:sz w:val="24"/>
          <w:szCs w:val="24"/>
        </w:rPr>
        <w:t>осуществлять текущий контроль</w:t>
      </w:r>
      <w:r w:rsidRPr="0039112B">
        <w:rPr>
          <w:rFonts w:ascii="Times New Roman" w:eastAsia="TimesNewRomanPSMT" w:hAnsi="Times New Roman"/>
          <w:sz w:val="24"/>
          <w:szCs w:val="24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93138" w:rsidRPr="0039112B" w:rsidRDefault="00C93138" w:rsidP="0039112B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i/>
          <w:sz w:val="24"/>
          <w:szCs w:val="24"/>
        </w:rPr>
        <w:t>выполнять текущий контроль</w:t>
      </w:r>
      <w:r w:rsidRPr="0039112B">
        <w:rPr>
          <w:rFonts w:ascii="Times New Roman" w:eastAsia="TimesNewRomanPSMT" w:hAnsi="Times New Roman"/>
          <w:sz w:val="24"/>
          <w:szCs w:val="24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93138" w:rsidRPr="0039112B" w:rsidRDefault="00C93138" w:rsidP="0039112B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93138" w:rsidRDefault="00C93138" w:rsidP="003911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iCs/>
          <w:sz w:val="24"/>
          <w:szCs w:val="24"/>
        </w:rPr>
      </w:pPr>
      <w:r w:rsidRPr="000C6277">
        <w:rPr>
          <w:rFonts w:ascii="Times New Roman" w:hAnsi="Times New Roman"/>
          <w:iCs/>
          <w:sz w:val="24"/>
          <w:szCs w:val="24"/>
        </w:rPr>
        <w:t>Познавательные УУД</w:t>
      </w:r>
    </w:p>
    <w:p w:rsidR="00C93138" w:rsidRPr="000C6277" w:rsidRDefault="00C93138" w:rsidP="003911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iCs/>
          <w:sz w:val="24"/>
          <w:szCs w:val="24"/>
        </w:rPr>
      </w:pPr>
    </w:p>
    <w:p w:rsidR="00C93138" w:rsidRPr="0039112B" w:rsidRDefault="00C93138" w:rsidP="0039112B">
      <w:pPr>
        <w:pStyle w:val="a5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hAnsi="Times New Roman"/>
          <w:i/>
          <w:iCs/>
          <w:sz w:val="24"/>
          <w:szCs w:val="24"/>
        </w:rPr>
        <w:t xml:space="preserve">с помощью учителя </w:t>
      </w:r>
      <w:r w:rsidRPr="0039112B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93138" w:rsidRPr="0039112B" w:rsidRDefault="00C93138" w:rsidP="0039112B">
      <w:pPr>
        <w:pStyle w:val="a5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93138" w:rsidRPr="0039112B" w:rsidRDefault="00C93138" w:rsidP="0039112B">
      <w:pPr>
        <w:pStyle w:val="a5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39112B">
        <w:rPr>
          <w:rFonts w:ascii="Times New Roman" w:hAnsi="Times New Roman"/>
          <w:i/>
          <w:iCs/>
          <w:sz w:val="24"/>
          <w:szCs w:val="24"/>
        </w:rPr>
        <w:t xml:space="preserve">представлять информацию </w:t>
      </w:r>
      <w:r w:rsidRPr="0039112B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C93138" w:rsidRPr="000C6277" w:rsidRDefault="00C93138" w:rsidP="003911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iCs/>
          <w:sz w:val="24"/>
          <w:szCs w:val="24"/>
        </w:rPr>
      </w:pPr>
      <w:r w:rsidRPr="000C6277">
        <w:rPr>
          <w:rFonts w:ascii="Times New Roman" w:hAnsi="Times New Roman"/>
          <w:iCs/>
          <w:sz w:val="24"/>
          <w:szCs w:val="24"/>
        </w:rPr>
        <w:t>Коммуникативные УУД</w:t>
      </w:r>
    </w:p>
    <w:p w:rsidR="00C93138" w:rsidRPr="0039112B" w:rsidRDefault="00C93138" w:rsidP="003911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93138" w:rsidRPr="0039112B" w:rsidRDefault="00C93138" w:rsidP="0039112B">
      <w:pPr>
        <w:pStyle w:val="a5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 xml:space="preserve">учиться высказывать свою точку зрения и пытаться ее </w:t>
      </w:r>
      <w:r w:rsidRPr="0039112B">
        <w:rPr>
          <w:rFonts w:ascii="Times New Roman" w:hAnsi="Times New Roman"/>
          <w:i/>
          <w:iCs/>
          <w:sz w:val="24"/>
          <w:szCs w:val="24"/>
        </w:rPr>
        <w:t>обосновать</w:t>
      </w:r>
      <w:r w:rsidRPr="0039112B">
        <w:rPr>
          <w:rFonts w:ascii="Times New Roman" w:eastAsia="TimesNewRomanPSMT" w:hAnsi="Times New Roman"/>
          <w:sz w:val="24"/>
          <w:szCs w:val="24"/>
        </w:rPr>
        <w:t>;</w:t>
      </w:r>
    </w:p>
    <w:p w:rsidR="00C93138" w:rsidRPr="0039112B" w:rsidRDefault="00C93138" w:rsidP="0039112B">
      <w:pPr>
        <w:pStyle w:val="a5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слушать других, пытаться принимать другую точку зрения;</w:t>
      </w:r>
    </w:p>
    <w:p w:rsidR="00C93138" w:rsidRPr="0039112B" w:rsidRDefault="00C93138" w:rsidP="0039112B">
      <w:pPr>
        <w:pStyle w:val="a5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C93138" w:rsidRDefault="00C93138" w:rsidP="0039112B">
      <w:pPr>
        <w:pStyle w:val="a5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C93138" w:rsidRDefault="00C93138" w:rsidP="000C627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C93138" w:rsidRDefault="00C93138" w:rsidP="000C627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C93138" w:rsidRDefault="00C93138" w:rsidP="000C627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C93138" w:rsidRDefault="00C93138" w:rsidP="000C627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C93138" w:rsidRPr="0039112B" w:rsidRDefault="00C93138" w:rsidP="000C627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C93138" w:rsidRPr="000C6277" w:rsidRDefault="00C93138" w:rsidP="003911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C6277">
        <w:rPr>
          <w:rFonts w:ascii="Times New Roman" w:hAnsi="Times New Roman"/>
          <w:bCs/>
          <w:iCs/>
          <w:sz w:val="24"/>
          <w:szCs w:val="24"/>
        </w:rPr>
        <w:t>Предметные результаты</w:t>
      </w:r>
    </w:p>
    <w:p w:rsidR="00C93138" w:rsidRPr="0039112B" w:rsidRDefault="00C93138" w:rsidP="003911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93138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  <w:r w:rsidRPr="0039112B">
        <w:rPr>
          <w:rFonts w:ascii="Times New Roman" w:eastAsia="TimesNewRomanPSMT" w:hAnsi="Times New Roman"/>
          <w:b/>
          <w:i/>
          <w:sz w:val="24"/>
          <w:szCs w:val="24"/>
        </w:rPr>
        <w:t xml:space="preserve">1. Общекультурные и </w:t>
      </w:r>
      <w:proofErr w:type="spellStart"/>
      <w:r w:rsidRPr="0039112B">
        <w:rPr>
          <w:rFonts w:ascii="Times New Roman" w:eastAsia="TimesNewRomanPSMT" w:hAnsi="Times New Roman"/>
          <w:b/>
          <w:i/>
          <w:sz w:val="24"/>
          <w:szCs w:val="24"/>
        </w:rPr>
        <w:t>общетрудовые</w:t>
      </w:r>
      <w:proofErr w:type="spellEnd"/>
      <w:r w:rsidRPr="0039112B">
        <w:rPr>
          <w:rFonts w:ascii="Times New Roman" w:eastAsia="TimesNewRomanPSMT" w:hAnsi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:rsidR="00C93138" w:rsidRPr="008B5506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B5506">
        <w:rPr>
          <w:rFonts w:ascii="Times New Roman" w:eastAsia="TimesNewRomanPSMT" w:hAnsi="Times New Roman"/>
          <w:i/>
          <w:sz w:val="24"/>
          <w:szCs w:val="24"/>
        </w:rPr>
        <w:t>Узнают</w:t>
      </w:r>
    </w:p>
    <w:p w:rsidR="00C93138" w:rsidRPr="0039112B" w:rsidRDefault="00C93138" w:rsidP="0039112B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 </w:t>
      </w:r>
      <w:r w:rsidRPr="0039112B">
        <w:rPr>
          <w:rFonts w:ascii="Times New Roman" w:eastAsia="TimesNewRomanPSMT" w:hAnsi="Times New Roman"/>
          <w:sz w:val="24"/>
          <w:szCs w:val="24"/>
        </w:rPr>
        <w:t>характерных особенностях изученных видов декоративно-прикладного искусства;</w:t>
      </w:r>
    </w:p>
    <w:p w:rsidR="00C93138" w:rsidRPr="0039112B" w:rsidRDefault="00C93138" w:rsidP="0039112B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 </w:t>
      </w:r>
      <w:r w:rsidRPr="0039112B">
        <w:rPr>
          <w:rFonts w:ascii="Times New Roman" w:eastAsia="TimesNewRomanPSMT" w:hAnsi="Times New Roman"/>
          <w:sz w:val="24"/>
          <w:szCs w:val="24"/>
        </w:rPr>
        <w:t>профессиях мастеров прикладного искусства (в рамках изученного).</w:t>
      </w:r>
    </w:p>
    <w:p w:rsidR="00C93138" w:rsidRPr="0039112B" w:rsidRDefault="00C93138" w:rsidP="003911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Умеют</w:t>
      </w:r>
      <w:r w:rsidRPr="0039112B">
        <w:rPr>
          <w:rFonts w:ascii="Times New Roman" w:hAnsi="Times New Roman"/>
          <w:i/>
          <w:iCs/>
          <w:sz w:val="24"/>
          <w:szCs w:val="24"/>
        </w:rPr>
        <w:t>:</w:t>
      </w:r>
    </w:p>
    <w:p w:rsidR="00C93138" w:rsidRPr="0039112B" w:rsidRDefault="00C93138" w:rsidP="0039112B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93138" w:rsidRPr="0039112B" w:rsidRDefault="00C93138" w:rsidP="0039112B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39112B">
        <w:rPr>
          <w:rFonts w:ascii="Times New Roman" w:eastAsia="TimesNewRomanPSMT" w:hAnsi="Times New Roman"/>
          <w:sz w:val="24"/>
          <w:szCs w:val="24"/>
        </w:rPr>
        <w:t>теле</w:t>
      </w:r>
      <w:proofErr w:type="gramEnd"/>
      <w:r w:rsidRPr="0039112B">
        <w:rPr>
          <w:rFonts w:ascii="Times New Roman" w:eastAsia="TimesNewRomanPSMT" w:hAnsi="Times New Roman"/>
          <w:sz w:val="24"/>
          <w:szCs w:val="24"/>
        </w:rPr>
        <w:t>- и радиоаппаратурой).</w:t>
      </w:r>
    </w:p>
    <w:p w:rsidR="00C93138" w:rsidRPr="0039112B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  <w:r w:rsidRPr="0039112B">
        <w:rPr>
          <w:rFonts w:ascii="Times New Roman" w:eastAsia="TimesNewRomanPSMT" w:hAnsi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C93138" w:rsidRPr="0039112B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Знают</w:t>
      </w:r>
      <w:r w:rsidRPr="0039112B">
        <w:rPr>
          <w:rFonts w:ascii="Times New Roman" w:hAnsi="Times New Roman"/>
          <w:i/>
          <w:iCs/>
          <w:sz w:val="24"/>
          <w:szCs w:val="24"/>
        </w:rPr>
        <w:t>:</w:t>
      </w:r>
    </w:p>
    <w:p w:rsidR="00C93138" w:rsidRPr="0039112B" w:rsidRDefault="00C93138" w:rsidP="0039112B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C93138" w:rsidRPr="0039112B" w:rsidRDefault="00C93138" w:rsidP="0039112B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C93138" w:rsidRPr="0039112B" w:rsidRDefault="00C93138" w:rsidP="0039112B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C93138" w:rsidRPr="0039112B" w:rsidRDefault="00C93138" w:rsidP="0039112B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C93138" w:rsidRPr="0039112B" w:rsidRDefault="00C93138" w:rsidP="0039112B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C93138" w:rsidRPr="0039112B" w:rsidRDefault="00C93138" w:rsidP="0039112B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93138" w:rsidRPr="0039112B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Имеют</w:t>
      </w:r>
      <w:r w:rsidRPr="0039112B">
        <w:rPr>
          <w:rFonts w:ascii="Times New Roman" w:hAnsi="Times New Roman"/>
          <w:i/>
          <w:iCs/>
          <w:sz w:val="24"/>
          <w:szCs w:val="24"/>
        </w:rPr>
        <w:t xml:space="preserve"> представление:</w:t>
      </w:r>
    </w:p>
    <w:p w:rsidR="00C93138" w:rsidRPr="0039112B" w:rsidRDefault="00C93138" w:rsidP="0039112B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C93138" w:rsidRPr="0039112B" w:rsidRDefault="00C93138" w:rsidP="0039112B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C93138" w:rsidRPr="0039112B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Умеют</w:t>
      </w:r>
      <w:r w:rsidRPr="0039112B">
        <w:rPr>
          <w:rFonts w:ascii="Times New Roman" w:hAnsi="Times New Roman"/>
          <w:i/>
          <w:iCs/>
          <w:sz w:val="24"/>
          <w:szCs w:val="24"/>
        </w:rPr>
        <w:t xml:space="preserve"> частично самостоятельно:</w:t>
      </w:r>
    </w:p>
    <w:p w:rsidR="00C93138" w:rsidRPr="0039112B" w:rsidRDefault="00C93138" w:rsidP="0039112B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C93138" w:rsidRPr="0039112B" w:rsidRDefault="00C93138" w:rsidP="0039112B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C93138" w:rsidRPr="0039112B" w:rsidRDefault="00C93138" w:rsidP="0039112B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C93138" w:rsidRPr="0039112B" w:rsidRDefault="00C93138" w:rsidP="0039112B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C93138" w:rsidRPr="0039112B" w:rsidRDefault="00C93138" w:rsidP="0039112B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C93138" w:rsidRPr="0039112B" w:rsidRDefault="00C93138" w:rsidP="0039112B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C93138" w:rsidRPr="0039112B" w:rsidRDefault="00C93138" w:rsidP="0039112B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C93138" w:rsidRPr="0039112B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  <w:r w:rsidRPr="0039112B">
        <w:rPr>
          <w:rFonts w:ascii="Times New Roman" w:eastAsia="TimesNewRomanPSMT" w:hAnsi="Times New Roman"/>
          <w:b/>
          <w:i/>
          <w:sz w:val="24"/>
          <w:szCs w:val="24"/>
        </w:rPr>
        <w:t>3. Конструирование и моделирование</w:t>
      </w:r>
    </w:p>
    <w:p w:rsidR="00C93138" w:rsidRPr="0039112B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Узнают</w:t>
      </w:r>
      <w:r w:rsidRPr="0039112B">
        <w:rPr>
          <w:rFonts w:ascii="Times New Roman" w:hAnsi="Times New Roman"/>
          <w:i/>
          <w:iCs/>
          <w:sz w:val="24"/>
          <w:szCs w:val="24"/>
        </w:rPr>
        <w:t>:</w:t>
      </w:r>
    </w:p>
    <w:p w:rsidR="00C93138" w:rsidRPr="0039112B" w:rsidRDefault="00C93138" w:rsidP="0039112B">
      <w:pPr>
        <w:pStyle w:val="a5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C93138" w:rsidRPr="0039112B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hAnsi="Times New Roman"/>
          <w:i/>
          <w:iCs/>
          <w:sz w:val="24"/>
          <w:szCs w:val="24"/>
        </w:rPr>
        <w:t>Уме</w:t>
      </w:r>
      <w:r>
        <w:rPr>
          <w:rFonts w:ascii="Times New Roman" w:hAnsi="Times New Roman"/>
          <w:i/>
          <w:iCs/>
          <w:sz w:val="24"/>
          <w:szCs w:val="24"/>
        </w:rPr>
        <w:t>ют</w:t>
      </w:r>
      <w:r w:rsidRPr="0039112B">
        <w:rPr>
          <w:rFonts w:ascii="Times New Roman" w:eastAsia="TimesNewRomanPSMT" w:hAnsi="Times New Roman"/>
          <w:sz w:val="24"/>
          <w:szCs w:val="24"/>
        </w:rPr>
        <w:t>:</w:t>
      </w:r>
    </w:p>
    <w:p w:rsidR="00C93138" w:rsidRPr="0039112B" w:rsidRDefault="00C93138" w:rsidP="0039112B">
      <w:pPr>
        <w:pStyle w:val="a5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93138" w:rsidRPr="0039112B" w:rsidRDefault="00C93138" w:rsidP="0039112B">
      <w:pPr>
        <w:pStyle w:val="a5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39112B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C93138" w:rsidRPr="0039112B" w:rsidRDefault="00C93138" w:rsidP="0039112B">
      <w:pPr>
        <w:pStyle w:val="a5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C93138" w:rsidRPr="0039112B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  <w:r w:rsidRPr="0039112B">
        <w:rPr>
          <w:rFonts w:ascii="Times New Roman" w:eastAsia="TimesNewRomanPSMT" w:hAnsi="Times New Roman"/>
          <w:b/>
          <w:i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C93138" w:rsidRPr="0039112B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Знают</w:t>
      </w:r>
      <w:r w:rsidRPr="0039112B">
        <w:rPr>
          <w:rFonts w:ascii="Times New Roman" w:hAnsi="Times New Roman"/>
          <w:i/>
          <w:iCs/>
          <w:sz w:val="24"/>
          <w:szCs w:val="24"/>
        </w:rPr>
        <w:t>:</w:t>
      </w:r>
    </w:p>
    <w:p w:rsidR="00C93138" w:rsidRPr="0039112B" w:rsidRDefault="00C93138" w:rsidP="0039112B">
      <w:pPr>
        <w:pStyle w:val="a5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93138" w:rsidRPr="0039112B" w:rsidRDefault="00C93138" w:rsidP="0039112B">
      <w:pPr>
        <w:pStyle w:val="a5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C93138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93138" w:rsidRPr="0039112B" w:rsidRDefault="00C93138" w:rsidP="003911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Умеют</w:t>
      </w:r>
      <w:r w:rsidRPr="0039112B">
        <w:rPr>
          <w:rFonts w:ascii="Times New Roman" w:hAnsi="Times New Roman"/>
          <w:i/>
          <w:iCs/>
          <w:sz w:val="24"/>
          <w:szCs w:val="24"/>
        </w:rPr>
        <w:t xml:space="preserve"> с помощью учителя:</w:t>
      </w:r>
    </w:p>
    <w:p w:rsidR="00C93138" w:rsidRPr="0039112B" w:rsidRDefault="00C93138" w:rsidP="0039112B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C93138" w:rsidRPr="0039112B" w:rsidRDefault="00C93138" w:rsidP="0039112B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C93138" w:rsidRPr="0039112B" w:rsidRDefault="00C93138" w:rsidP="0039112B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C93138" w:rsidRPr="0039112B" w:rsidRDefault="00C93138" w:rsidP="0039112B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112B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C93138" w:rsidRDefault="00C93138" w:rsidP="0039112B">
      <w:pPr>
        <w:tabs>
          <w:tab w:val="left" w:pos="4125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3138" w:rsidRDefault="00C93138" w:rsidP="008B55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jc w:val="center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 w:rsidRPr="00CC71B9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Критерии и нормы оценки зн</w:t>
      </w:r>
      <w:r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аний, умений и навыков учащихся</w:t>
      </w:r>
    </w:p>
    <w:p w:rsidR="00C93138" w:rsidRDefault="00C93138" w:rsidP="008B55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jc w:val="center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</w:p>
    <w:p w:rsidR="00C93138" w:rsidRPr="00063D2E" w:rsidRDefault="00C93138" w:rsidP="008B5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C93138" w:rsidRPr="00063D2E" w:rsidRDefault="00C93138" w:rsidP="008B550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C93138" w:rsidRPr="00063D2E" w:rsidRDefault="00C93138" w:rsidP="008B550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C93138" w:rsidRPr="00063D2E" w:rsidRDefault="00C93138" w:rsidP="008B550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C93138" w:rsidRPr="00063D2E" w:rsidRDefault="00C93138" w:rsidP="008B5506">
      <w:pPr>
        <w:pStyle w:val="a7"/>
        <w:ind w:firstLine="405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Предпочтение  следует  отдавать  </w:t>
      </w:r>
      <w:r w:rsidRPr="00063D2E">
        <w:rPr>
          <w:rFonts w:ascii="Times New Roman" w:hAnsi="Times New Roman"/>
          <w:b/>
          <w:sz w:val="24"/>
          <w:szCs w:val="24"/>
        </w:rPr>
        <w:t xml:space="preserve">качественной </w:t>
      </w:r>
      <w:r w:rsidRPr="00063D2E">
        <w:rPr>
          <w:rFonts w:ascii="Times New Roman" w:hAnsi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C93138" w:rsidRPr="00CC71B9" w:rsidRDefault="00C93138" w:rsidP="008B5506">
      <w:pPr>
        <w:pStyle w:val="a4"/>
        <w:spacing w:before="0" w:beforeAutospacing="0" w:after="0" w:afterAutospacing="0"/>
        <w:jc w:val="center"/>
        <w:rPr>
          <w:b/>
        </w:rPr>
      </w:pPr>
    </w:p>
    <w:p w:rsidR="00C93138" w:rsidRDefault="00C93138" w:rsidP="0039112B">
      <w:pPr>
        <w:tabs>
          <w:tab w:val="left" w:pos="4125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3138" w:rsidRDefault="00C93138" w:rsidP="0039112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Default="00C93138" w:rsidP="008B55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138" w:rsidRPr="00A81010" w:rsidRDefault="00C93138" w:rsidP="008B55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81010">
        <w:rPr>
          <w:rFonts w:ascii="Times New Roman" w:hAnsi="Times New Roman"/>
          <w:b/>
          <w:sz w:val="24"/>
          <w:szCs w:val="28"/>
        </w:rPr>
        <w:t>Средства контроля</w:t>
      </w:r>
    </w:p>
    <w:p w:rsidR="00C93138" w:rsidRPr="00A81010" w:rsidRDefault="00C93138" w:rsidP="00A81010">
      <w:pPr>
        <w:spacing w:after="0" w:line="240" w:lineRule="auto"/>
        <w:ind w:left="4608" w:firstLine="348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C93138" w:rsidRPr="00A81010" w:rsidRDefault="00C93138" w:rsidP="00A81010">
      <w:pPr>
        <w:jc w:val="center"/>
        <w:rPr>
          <w:rFonts w:ascii="Times New Roman" w:hAnsi="Times New Roman"/>
          <w:b/>
          <w:sz w:val="28"/>
          <w:szCs w:val="28"/>
        </w:rPr>
      </w:pPr>
      <w:r w:rsidRPr="00A81010">
        <w:rPr>
          <w:rFonts w:ascii="Times New Roman" w:hAnsi="Times New Roman"/>
          <w:b/>
          <w:sz w:val="24"/>
          <w:szCs w:val="28"/>
        </w:rPr>
        <w:t>Темы проектов:</w:t>
      </w:r>
    </w:p>
    <w:p w:rsidR="00C93138" w:rsidRDefault="00C93138" w:rsidP="00A81010">
      <w:pPr>
        <w:tabs>
          <w:tab w:val="left" w:pos="1110"/>
        </w:tabs>
        <w:rPr>
          <w:rFonts w:ascii="Times New Roman" w:hAnsi="Times New Roman"/>
          <w:sz w:val="24"/>
          <w:szCs w:val="24"/>
          <w:lang w:eastAsia="en-US"/>
        </w:rPr>
      </w:pPr>
      <w:r w:rsidRPr="00A81010">
        <w:rPr>
          <w:rFonts w:ascii="Times New Roman" w:hAnsi="Times New Roman"/>
          <w:sz w:val="24"/>
          <w:szCs w:val="24"/>
        </w:rPr>
        <w:t>1.</w:t>
      </w:r>
      <w:r w:rsidRPr="00A81010">
        <w:rPr>
          <w:rFonts w:ascii="Times New Roman" w:hAnsi="Times New Roman"/>
          <w:sz w:val="24"/>
          <w:szCs w:val="24"/>
          <w:lang w:eastAsia="en-US"/>
        </w:rPr>
        <w:t>Подарок малышам «Волшебное дерево»</w:t>
      </w:r>
    </w:p>
    <w:p w:rsidR="00C93138" w:rsidRDefault="00C93138" w:rsidP="00A81010">
      <w:pPr>
        <w:tabs>
          <w:tab w:val="left" w:pos="1110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</w:t>
      </w:r>
      <w:r w:rsidRPr="00A81010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 Проект</w:t>
      </w:r>
      <w:r w:rsidRPr="001B41AE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«</w:t>
      </w:r>
      <w:r w:rsidRPr="001B41AE">
        <w:rPr>
          <w:rFonts w:ascii="Times New Roman" w:hAnsi="Times New Roman"/>
          <w:lang w:eastAsia="en-US"/>
        </w:rPr>
        <w:t>Подвеска</w:t>
      </w:r>
      <w:r>
        <w:rPr>
          <w:rFonts w:ascii="Times New Roman" w:hAnsi="Times New Roman"/>
          <w:lang w:eastAsia="en-US"/>
        </w:rPr>
        <w:t>»</w:t>
      </w:r>
    </w:p>
    <w:p w:rsidR="00C93138" w:rsidRDefault="00C93138" w:rsidP="00A81010">
      <w:pPr>
        <w:tabs>
          <w:tab w:val="left" w:pos="1110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 Проект «</w:t>
      </w:r>
      <w:r w:rsidRPr="00A37F28">
        <w:rPr>
          <w:rFonts w:ascii="Times New Roman" w:hAnsi="Times New Roman"/>
          <w:lang w:eastAsia="en-US"/>
        </w:rPr>
        <w:t xml:space="preserve"> </w:t>
      </w:r>
      <w:r w:rsidRPr="001B41AE">
        <w:rPr>
          <w:rFonts w:ascii="Times New Roman" w:hAnsi="Times New Roman"/>
          <w:lang w:eastAsia="en-US"/>
        </w:rPr>
        <w:t>Парад военной техники</w:t>
      </w:r>
      <w:r>
        <w:rPr>
          <w:rFonts w:ascii="Times New Roman" w:hAnsi="Times New Roman"/>
          <w:lang w:eastAsia="en-US"/>
        </w:rPr>
        <w:t>»</w:t>
      </w:r>
    </w:p>
    <w:p w:rsidR="00C93138" w:rsidRDefault="00C93138" w:rsidP="00A81010">
      <w:pPr>
        <w:tabs>
          <w:tab w:val="left" w:pos="1110"/>
        </w:tabs>
        <w:rPr>
          <w:rFonts w:ascii="Times New Roman" w:hAnsi="Times New Roman"/>
          <w:sz w:val="24"/>
          <w:szCs w:val="24"/>
          <w:lang w:eastAsia="en-US"/>
        </w:rPr>
      </w:pPr>
    </w:p>
    <w:p w:rsidR="00C93138" w:rsidRPr="00A81010" w:rsidRDefault="00C93138" w:rsidP="00A81010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C93138" w:rsidRDefault="00C93138" w:rsidP="00A81010">
      <w:pPr>
        <w:rPr>
          <w:rFonts w:ascii="Times New Roman" w:hAnsi="Times New Roman"/>
          <w:sz w:val="28"/>
          <w:szCs w:val="28"/>
        </w:rPr>
      </w:pPr>
    </w:p>
    <w:p w:rsidR="00C93138" w:rsidRPr="00A81010" w:rsidRDefault="00C93138" w:rsidP="00A81010">
      <w:pPr>
        <w:rPr>
          <w:rFonts w:ascii="Times New Roman" w:hAnsi="Times New Roman"/>
          <w:sz w:val="28"/>
          <w:szCs w:val="28"/>
        </w:rPr>
        <w:sectPr w:rsidR="00C93138" w:rsidRPr="00A81010" w:rsidSect="00A37F2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93138" w:rsidRDefault="00C93138" w:rsidP="006E3625">
      <w:pPr>
        <w:spacing w:after="0" w:line="240" w:lineRule="auto"/>
        <w:ind w:left="4608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C93138" w:rsidRPr="008B5506" w:rsidRDefault="00C93138" w:rsidP="008B5506">
      <w:pPr>
        <w:pStyle w:val="a5"/>
        <w:tabs>
          <w:tab w:val="left" w:pos="4125"/>
        </w:tabs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506">
        <w:rPr>
          <w:rFonts w:ascii="Times New Roman" w:hAnsi="Times New Roman"/>
          <w:b/>
          <w:color w:val="000000"/>
          <w:sz w:val="24"/>
          <w:szCs w:val="24"/>
        </w:rPr>
        <w:t>Учебно-методические средства контроля</w:t>
      </w:r>
    </w:p>
    <w:p w:rsidR="00C93138" w:rsidRDefault="00C93138" w:rsidP="008B5506">
      <w:pPr>
        <w:pStyle w:val="a5"/>
        <w:tabs>
          <w:tab w:val="left" w:pos="4125"/>
        </w:tabs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3138" w:rsidRPr="000B303C" w:rsidRDefault="00C93138" w:rsidP="008B5506">
      <w:pPr>
        <w:pStyle w:val="a5"/>
        <w:tabs>
          <w:tab w:val="left" w:pos="4125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B303C">
        <w:rPr>
          <w:rFonts w:ascii="Times New Roman" w:hAnsi="Times New Roman"/>
          <w:color w:val="000000"/>
          <w:sz w:val="24"/>
          <w:szCs w:val="24"/>
        </w:rPr>
        <w:t>Примерные программы по учебным предметам. Начальная школа. В 2 ч. Ч.1 - М.</w:t>
      </w:r>
      <w:proofErr w:type="gramStart"/>
      <w:r w:rsidRPr="000B303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B303C">
        <w:rPr>
          <w:rFonts w:ascii="Times New Roman" w:hAnsi="Times New Roman"/>
          <w:color w:val="000000"/>
          <w:sz w:val="24"/>
          <w:szCs w:val="24"/>
        </w:rPr>
        <w:t xml:space="preserve"> Просвещение, 2011</w:t>
      </w:r>
    </w:p>
    <w:p w:rsidR="00C93138" w:rsidRPr="000B303C" w:rsidRDefault="00C93138" w:rsidP="008B5506">
      <w:pPr>
        <w:pStyle w:val="a5"/>
        <w:tabs>
          <w:tab w:val="left" w:pos="4125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0B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C93138" w:rsidRDefault="00C93138" w:rsidP="008B5506">
      <w:pPr>
        <w:pStyle w:val="a5"/>
        <w:tabs>
          <w:tab w:val="left" w:pos="412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Зуева Т.П. </w:t>
      </w:r>
      <w:r w:rsidRPr="00484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</w:t>
      </w:r>
      <w:r w:rsidRPr="00484F46">
        <w:rPr>
          <w:rFonts w:ascii="Times New Roman" w:hAnsi="Times New Roman"/>
          <w:sz w:val="24"/>
          <w:szCs w:val="24"/>
        </w:rPr>
        <w:t>: Рабочие программы. Предметная линия учебников системы «Школа России». 1-4 классы</w:t>
      </w:r>
      <w:r w:rsidRPr="00484F46">
        <w:rPr>
          <w:rFonts w:ascii="Times New Roman" w:hAnsi="Times New Roman"/>
          <w:bCs/>
          <w:sz w:val="24"/>
          <w:szCs w:val="24"/>
        </w:rPr>
        <w:t xml:space="preserve">: пособие для учителей </w:t>
      </w:r>
      <w:proofErr w:type="spellStart"/>
      <w:r w:rsidRPr="00484F46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484F46">
        <w:rPr>
          <w:rFonts w:ascii="Times New Roman" w:hAnsi="Times New Roman"/>
          <w:bCs/>
          <w:sz w:val="24"/>
          <w:szCs w:val="24"/>
        </w:rPr>
        <w:t>. учреждений</w:t>
      </w:r>
      <w:r>
        <w:rPr>
          <w:rFonts w:ascii="Times New Roman" w:hAnsi="Times New Roman"/>
          <w:b/>
          <w:sz w:val="24"/>
          <w:szCs w:val="24"/>
        </w:rPr>
        <w:t xml:space="preserve">. - </w:t>
      </w:r>
      <w:r w:rsidRPr="00484F4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84F46">
        <w:rPr>
          <w:rFonts w:ascii="Times New Roman" w:hAnsi="Times New Roman"/>
          <w:sz w:val="24"/>
          <w:szCs w:val="24"/>
        </w:rPr>
        <w:t xml:space="preserve"> 2014</w:t>
      </w:r>
    </w:p>
    <w:p w:rsidR="00C93138" w:rsidRPr="00484F46" w:rsidRDefault="00C93138" w:rsidP="008B5506">
      <w:pPr>
        <w:pStyle w:val="a5"/>
        <w:tabs>
          <w:tab w:val="left" w:pos="4125"/>
        </w:tabs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3138" w:rsidRDefault="00C93138" w:rsidP="008B550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1B9">
        <w:rPr>
          <w:rFonts w:ascii="Times New Roman" w:hAnsi="Times New Roman"/>
          <w:b/>
          <w:bCs/>
          <w:sz w:val="24"/>
          <w:szCs w:val="24"/>
        </w:rPr>
        <w:t>Учебно-м</w:t>
      </w:r>
      <w:r>
        <w:rPr>
          <w:rFonts w:ascii="Times New Roman" w:hAnsi="Times New Roman"/>
          <w:b/>
          <w:bCs/>
          <w:sz w:val="24"/>
          <w:szCs w:val="24"/>
        </w:rPr>
        <w:t>етодические пособия для учителя</w:t>
      </w:r>
    </w:p>
    <w:p w:rsidR="00C93138" w:rsidRPr="00CC71B9" w:rsidRDefault="00C93138" w:rsidP="008B550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138" w:rsidRDefault="00C93138" w:rsidP="008B550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71B9">
        <w:rPr>
          <w:rFonts w:ascii="Times New Roman" w:hAnsi="Times New Roman"/>
          <w:b/>
          <w:bCs/>
          <w:sz w:val="24"/>
          <w:szCs w:val="24"/>
        </w:rPr>
        <w:t xml:space="preserve">Основная литература: </w:t>
      </w:r>
    </w:p>
    <w:p w:rsidR="00C93138" w:rsidRDefault="00C93138" w:rsidP="008B550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Методическое посо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бие с поурочными разработками. 3</w:t>
      </w:r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 - М., Просвещение, 2014</w:t>
      </w:r>
    </w:p>
    <w:p w:rsidR="00C93138" w:rsidRDefault="00C93138" w:rsidP="008B55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4FE6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C93138" w:rsidRDefault="00C93138" w:rsidP="008B550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0B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0B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 </w:t>
      </w:r>
      <w:r w:rsidRPr="000B303C">
        <w:rPr>
          <w:rFonts w:ascii="Times New Roman" w:hAnsi="Times New Roman"/>
          <w:sz w:val="24"/>
          <w:szCs w:val="24"/>
          <w:lang w:eastAsia="en-US"/>
        </w:rPr>
        <w:t xml:space="preserve">Комплекты демонстрационных таблиц по технологии для начальной школы. М., </w:t>
      </w:r>
      <w:proofErr w:type="spellStart"/>
      <w:r w:rsidRPr="000B303C">
        <w:rPr>
          <w:rFonts w:ascii="Times New Roman" w:hAnsi="Times New Roman"/>
          <w:sz w:val="24"/>
          <w:szCs w:val="24"/>
          <w:lang w:eastAsia="en-US"/>
        </w:rPr>
        <w:t>Варсон</w:t>
      </w:r>
      <w:proofErr w:type="spellEnd"/>
      <w:r w:rsidRPr="000B303C">
        <w:rPr>
          <w:rFonts w:ascii="Times New Roman" w:hAnsi="Times New Roman"/>
          <w:sz w:val="24"/>
          <w:szCs w:val="24"/>
          <w:lang w:eastAsia="en-US"/>
        </w:rPr>
        <w:t xml:space="preserve"> – 2014 </w:t>
      </w:r>
    </w:p>
    <w:p w:rsidR="00C93138" w:rsidRDefault="00C93138" w:rsidP="008B550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 для учащихся</w:t>
      </w:r>
    </w:p>
    <w:p w:rsidR="00C93138" w:rsidRDefault="00C93138" w:rsidP="008B550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38" w:rsidRPr="00EB5606" w:rsidRDefault="00C93138" w:rsidP="008B5506">
      <w:pPr>
        <w:pStyle w:val="a5"/>
        <w:numPr>
          <w:ilvl w:val="0"/>
          <w:numId w:val="38"/>
        </w:num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B5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B5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3 класс. Учебник для общеобразовательных организаций – М., Просвещение, 2014</w:t>
      </w:r>
    </w:p>
    <w:p w:rsidR="00C93138" w:rsidRPr="00E307E8" w:rsidRDefault="00C93138" w:rsidP="008B5506">
      <w:pPr>
        <w:pStyle w:val="a5"/>
        <w:numPr>
          <w:ilvl w:val="0"/>
          <w:numId w:val="38"/>
        </w:num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</w:t>
      </w:r>
      <w:r w:rsidRPr="00E16039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Технология.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 Рабочая тетрадь – М., Просвещение, 2014.</w:t>
      </w:r>
    </w:p>
    <w:p w:rsidR="00C93138" w:rsidRPr="0039112B" w:rsidRDefault="00C93138" w:rsidP="008B5506">
      <w:pPr>
        <w:pStyle w:val="2"/>
        <w:tabs>
          <w:tab w:val="left" w:pos="3417"/>
          <w:tab w:val="center" w:pos="7426"/>
        </w:tabs>
        <w:spacing w:line="360" w:lineRule="auto"/>
        <w:jc w:val="center"/>
        <w:rPr>
          <w:i w:val="0"/>
          <w:noProof/>
          <w:sz w:val="24"/>
          <w:szCs w:val="24"/>
        </w:rPr>
      </w:pPr>
    </w:p>
    <w:p w:rsidR="00C93138" w:rsidRDefault="00C93138" w:rsidP="008B5506">
      <w:pPr>
        <w:pStyle w:val="2"/>
        <w:tabs>
          <w:tab w:val="left" w:pos="3417"/>
          <w:tab w:val="center" w:pos="7426"/>
        </w:tabs>
        <w:spacing w:line="360" w:lineRule="auto"/>
        <w:jc w:val="center"/>
        <w:rPr>
          <w:noProof/>
          <w:sz w:val="24"/>
          <w:szCs w:val="24"/>
        </w:rPr>
      </w:pPr>
    </w:p>
    <w:p w:rsidR="00C93138" w:rsidRDefault="00C93138" w:rsidP="008B5506">
      <w:pPr>
        <w:pStyle w:val="2"/>
        <w:tabs>
          <w:tab w:val="left" w:pos="3417"/>
          <w:tab w:val="center" w:pos="7426"/>
        </w:tabs>
        <w:spacing w:line="360" w:lineRule="auto"/>
        <w:jc w:val="center"/>
        <w:rPr>
          <w:noProof/>
          <w:sz w:val="24"/>
          <w:szCs w:val="24"/>
        </w:rPr>
      </w:pPr>
    </w:p>
    <w:p w:rsidR="00C93138" w:rsidRDefault="00C93138" w:rsidP="008B5506"/>
    <w:p w:rsidR="00C93138" w:rsidRDefault="00C93138" w:rsidP="008B5506"/>
    <w:p w:rsidR="00C93138" w:rsidRDefault="00C93138" w:rsidP="008B5506"/>
    <w:p w:rsidR="00C93138" w:rsidRDefault="00C93138" w:rsidP="008B5506"/>
    <w:p w:rsidR="00C93138" w:rsidRDefault="00C93138" w:rsidP="008B5506"/>
    <w:p w:rsidR="00C93138" w:rsidRDefault="00C93138" w:rsidP="008B5506"/>
    <w:p w:rsidR="00C93138" w:rsidRDefault="00C93138" w:rsidP="008B5506"/>
    <w:p w:rsidR="00C93138" w:rsidRDefault="00C93138" w:rsidP="008B5506"/>
    <w:p w:rsidR="00C93138" w:rsidRDefault="00C93138" w:rsidP="008B5506"/>
    <w:p w:rsidR="00C93138" w:rsidRDefault="00C93138" w:rsidP="008B5506"/>
    <w:p w:rsidR="00C93138" w:rsidRPr="008B5506" w:rsidRDefault="00C93138" w:rsidP="008B5506"/>
    <w:p w:rsidR="00C93138" w:rsidRPr="008B5506" w:rsidRDefault="00C93138" w:rsidP="008B5506">
      <w:pPr>
        <w:pStyle w:val="2"/>
        <w:tabs>
          <w:tab w:val="left" w:pos="3417"/>
          <w:tab w:val="center" w:pos="7426"/>
        </w:tabs>
        <w:spacing w:line="360" w:lineRule="auto"/>
        <w:jc w:val="center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8B5506">
        <w:rPr>
          <w:rFonts w:ascii="Times New Roman" w:hAnsi="Times New Roman" w:cs="Times New Roman"/>
          <w:i w:val="0"/>
          <w:noProof/>
          <w:sz w:val="24"/>
          <w:szCs w:val="24"/>
        </w:rPr>
        <w:t>Перечень учебно –</w:t>
      </w:r>
      <w:r>
        <w:rPr>
          <w:rFonts w:ascii="Times New Roman" w:hAnsi="Times New Roman" w:cs="Times New Roman"/>
          <w:i w:val="0"/>
          <w:noProof/>
          <w:sz w:val="24"/>
          <w:szCs w:val="24"/>
        </w:rPr>
        <w:t xml:space="preserve"> методических средства обучения</w:t>
      </w:r>
    </w:p>
    <w:tbl>
      <w:tblPr>
        <w:tblpPr w:leftFromText="180" w:rightFromText="180" w:vertAnchor="text" w:tblpX="-3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635"/>
        <w:gridCol w:w="1276"/>
        <w:gridCol w:w="1701"/>
        <w:gridCol w:w="850"/>
      </w:tblGrid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5" w:type="dxa"/>
          </w:tcPr>
          <w:p w:rsidR="00C93138" w:rsidRPr="008B5506" w:rsidRDefault="00C93138" w:rsidP="00AC71C3">
            <w:pPr>
              <w:tabs>
                <w:tab w:val="left" w:pos="2193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учащихся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Необходимое количество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Фактическое</w:t>
            </w:r>
          </w:p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количество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pStyle w:val="a5"/>
              <w:tabs>
                <w:tab w:val="left" w:pos="4125"/>
              </w:tabs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Программы:</w:t>
            </w:r>
          </w:p>
          <w:p w:rsidR="00C93138" w:rsidRPr="008B5506" w:rsidRDefault="00C93138" w:rsidP="008B5506">
            <w:pPr>
              <w:pStyle w:val="a5"/>
              <w:tabs>
                <w:tab w:val="left" w:pos="4125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506">
              <w:rPr>
                <w:rFonts w:ascii="Times New Roman" w:hAnsi="Times New Roman"/>
                <w:color w:val="000000"/>
                <w:sz w:val="24"/>
                <w:szCs w:val="24"/>
              </w:rPr>
              <w:t>Примерные программы по учебным предметам. Начальная школа. В 2 ч. Ч.1 - М.</w:t>
            </w:r>
            <w:proofErr w:type="gramStart"/>
            <w:r w:rsidRPr="008B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B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Просвещение, 2011</w:t>
            </w:r>
          </w:p>
          <w:p w:rsidR="00C93138" w:rsidRPr="008B5506" w:rsidRDefault="00C93138" w:rsidP="008B5506">
            <w:pPr>
              <w:pStyle w:val="a5"/>
              <w:tabs>
                <w:tab w:val="left" w:pos="4125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формирования универсальных учебных действий у обучающихся на ступени начального общего образования.</w:t>
            </w:r>
            <w:proofErr w:type="gramEnd"/>
          </w:p>
          <w:p w:rsidR="00C93138" w:rsidRPr="008B5506" w:rsidRDefault="00C93138" w:rsidP="008B5506">
            <w:pPr>
              <w:pStyle w:val="a5"/>
              <w:tabs>
                <w:tab w:val="left" w:pos="4125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506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8B5506">
              <w:rPr>
                <w:rFonts w:ascii="Times New Roman" w:hAnsi="Times New Roman"/>
                <w:sz w:val="24"/>
                <w:szCs w:val="24"/>
              </w:rPr>
              <w:t xml:space="preserve"> Е.А., Зуева Т.П.  Технология: Рабочие программы. Предметная линия учебников системы «Школа России». 1-4 классы</w:t>
            </w:r>
            <w:r w:rsidRPr="008B5506">
              <w:rPr>
                <w:rFonts w:ascii="Times New Roman" w:hAnsi="Times New Roman"/>
                <w:bCs/>
                <w:sz w:val="24"/>
                <w:szCs w:val="24"/>
              </w:rPr>
              <w:t xml:space="preserve">: пособие для учителей </w:t>
            </w:r>
            <w:proofErr w:type="spellStart"/>
            <w:r w:rsidRPr="008B5506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8B5506">
              <w:rPr>
                <w:rFonts w:ascii="Times New Roman" w:hAnsi="Times New Roman"/>
                <w:bCs/>
                <w:sz w:val="24"/>
                <w:szCs w:val="24"/>
              </w:rPr>
              <w:t>. учреждений</w:t>
            </w:r>
            <w:r w:rsidRPr="008B5506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8B5506">
              <w:rPr>
                <w:rFonts w:ascii="Times New Roman" w:hAnsi="Times New Roman"/>
                <w:sz w:val="24"/>
                <w:szCs w:val="24"/>
              </w:rPr>
              <w:t>М.:«Просвещение» 2014</w:t>
            </w:r>
          </w:p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Учебно-методические пособия для учителя:</w:t>
            </w:r>
          </w:p>
          <w:p w:rsidR="00C93138" w:rsidRPr="008B5506" w:rsidRDefault="00C93138" w:rsidP="00AC71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Основная литература: </w:t>
            </w:r>
          </w:p>
          <w:p w:rsidR="00C93138" w:rsidRPr="008B5506" w:rsidRDefault="00C93138" w:rsidP="00AC71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Е.А., Зуева Т.П. Технология. Методическое пособие с поурочными разработками. 3 класс. - М., Просвещение, 2014</w:t>
            </w:r>
          </w:p>
          <w:p w:rsidR="00C93138" w:rsidRPr="008B5506" w:rsidRDefault="00C93138" w:rsidP="00AC71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138" w:rsidRPr="008B5506" w:rsidRDefault="00C93138" w:rsidP="00AC7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/>
                <w:sz w:val="24"/>
                <w:szCs w:val="24"/>
              </w:rPr>
              <w:t>Учебные пособия для учащихся:</w:t>
            </w:r>
          </w:p>
          <w:p w:rsidR="00C93138" w:rsidRPr="008B5506" w:rsidRDefault="00C93138" w:rsidP="008B5506">
            <w:pPr>
              <w:pStyle w:val="a5"/>
              <w:spacing w:before="12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Е.А., Зуева Т.П. Технология. 3 класс. Учебник для общеобразовательных организаций – М., Просвещение, 2014</w:t>
            </w:r>
          </w:p>
          <w:p w:rsidR="00C93138" w:rsidRPr="008B5506" w:rsidRDefault="00C93138" w:rsidP="008B5506">
            <w:pPr>
              <w:pStyle w:val="a5"/>
              <w:spacing w:before="12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Е.А., Зуева Т.П.</w:t>
            </w:r>
            <w:r w:rsidRPr="008B5506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Технология. 3 класс. Рабочая тетрадь – М., Просвещение, 2014.</w:t>
            </w:r>
          </w:p>
          <w:p w:rsidR="00C93138" w:rsidRPr="008B5506" w:rsidRDefault="00C93138" w:rsidP="00AC71C3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Комплект инструментов</w:t>
            </w:r>
          </w:p>
          <w:p w:rsidR="00C93138" w:rsidRPr="008B5506" w:rsidRDefault="00C93138" w:rsidP="00AC71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(ножницы, резаки</w:t>
            </w:r>
            <w:proofErr w:type="gramStart"/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иглы и </w:t>
            </w:r>
            <w:proofErr w:type="spellStart"/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8B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93138" w:rsidRPr="008B5506" w:rsidRDefault="00C93138" w:rsidP="00AC71C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2.3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5506">
              <w:rPr>
                <w:rFonts w:ascii="Times New Roman" w:hAnsi="Times New Roman"/>
                <w:sz w:val="24"/>
                <w:szCs w:val="24"/>
              </w:rPr>
              <w:t>Наборы цветной бумаги разной фактуры</w:t>
            </w: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pStyle w:val="2"/>
              <w:jc w:val="center"/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</w:pPr>
            <w:r w:rsidRPr="008B550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2.4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5506">
              <w:rPr>
                <w:rFonts w:ascii="Times New Roman" w:hAnsi="Times New Roman"/>
                <w:sz w:val="24"/>
                <w:szCs w:val="24"/>
              </w:rPr>
              <w:t>Различные виды кле</w:t>
            </w:r>
            <w:proofErr w:type="gramStart"/>
            <w:r w:rsidRPr="008B550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8B5506">
              <w:rPr>
                <w:rFonts w:ascii="Times New Roman" w:hAnsi="Times New Roman"/>
                <w:sz w:val="24"/>
                <w:szCs w:val="24"/>
              </w:rPr>
              <w:t>ПВА, обойный, бумажный и др.)</w:t>
            </w: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eastAsia="Arial Unicode MS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506">
              <w:rPr>
                <w:rFonts w:ascii="Times New Roman" w:hAnsi="Times New Roman"/>
                <w:sz w:val="24"/>
                <w:szCs w:val="24"/>
              </w:rPr>
              <w:t>Различные виды нитей, материи.</w:t>
            </w:r>
          </w:p>
          <w:p w:rsidR="00C93138" w:rsidRPr="008B5506" w:rsidRDefault="00C93138" w:rsidP="00AC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eastAsia="Arial Unicode MS" w:hAnsi="Times New Roman"/>
                <w:bCs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набор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2.6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506">
              <w:rPr>
                <w:rFonts w:ascii="Times New Roman" w:hAnsi="Times New Roman"/>
                <w:sz w:val="24"/>
                <w:szCs w:val="24"/>
              </w:rPr>
              <w:t>Пластилин, глина.</w:t>
            </w: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eastAsia="Arial Unicode MS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C93138" w:rsidRPr="008B5506" w:rsidTr="008147C5">
        <w:tc>
          <w:tcPr>
            <w:tcW w:w="10314" w:type="dxa"/>
            <w:gridSpan w:val="5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/>
                <w:caps/>
                <w:sz w:val="24"/>
                <w:szCs w:val="24"/>
              </w:rPr>
              <w:t>4. Технические средства обучения (средства ИКТ)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4.1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5506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eastAsia="Arial Unicode MS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4.2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8B5506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B5506"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eastAsia="Arial Unicode MS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4.3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5506">
              <w:rPr>
                <w:rFonts w:ascii="Times New Roman" w:hAnsi="Times New Roman"/>
                <w:sz w:val="24"/>
                <w:szCs w:val="24"/>
              </w:rPr>
              <w:t xml:space="preserve">Экран для </w:t>
            </w:r>
            <w:proofErr w:type="spellStart"/>
            <w:r w:rsidRPr="008B5506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8B5506">
              <w:rPr>
                <w:rFonts w:ascii="Times New Roman" w:hAnsi="Times New Roman"/>
                <w:sz w:val="24"/>
                <w:szCs w:val="24"/>
              </w:rPr>
              <w:t xml:space="preserve"> проектора</w:t>
            </w: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eastAsia="Arial Unicode MS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4.4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506">
              <w:rPr>
                <w:rFonts w:ascii="Times New Roman" w:hAnsi="Times New Roman"/>
                <w:sz w:val="24"/>
                <w:szCs w:val="24"/>
              </w:rPr>
              <w:t xml:space="preserve">Столик для </w:t>
            </w:r>
            <w:proofErr w:type="spellStart"/>
            <w:r w:rsidRPr="008B5506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8B5506">
              <w:rPr>
                <w:rFonts w:ascii="Times New Roman" w:hAnsi="Times New Roman"/>
                <w:sz w:val="24"/>
                <w:szCs w:val="24"/>
              </w:rPr>
              <w:t xml:space="preserve"> проектора</w:t>
            </w: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eastAsia="Arial Unicode MS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4.5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8B5506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B5506">
              <w:rPr>
                <w:rFonts w:ascii="Times New Roman" w:hAnsi="Times New Roman"/>
                <w:sz w:val="24"/>
                <w:szCs w:val="24"/>
              </w:rPr>
              <w:t xml:space="preserve"> компьютер </w:t>
            </w: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eastAsia="Arial Unicode MS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4.6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5506">
              <w:rPr>
                <w:rFonts w:ascii="Times New Roman" w:hAnsi="Times New Roman"/>
                <w:sz w:val="24"/>
                <w:szCs w:val="24"/>
              </w:rPr>
              <w:t>Принтер лазерный А</w:t>
            </w:r>
            <w:proofErr w:type="gramStart"/>
            <w:r w:rsidRPr="008B550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B5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eastAsia="Arial Unicode MS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4.7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5506">
              <w:rPr>
                <w:rFonts w:ascii="Times New Roman" w:hAnsi="Times New Roman"/>
                <w:sz w:val="24"/>
                <w:szCs w:val="24"/>
              </w:rPr>
              <w:t xml:space="preserve">Фотокамера цифровая </w:t>
            </w: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eastAsia="Arial Unicode MS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3138" w:rsidRPr="008B5506" w:rsidTr="00655CA0">
        <w:tc>
          <w:tcPr>
            <w:tcW w:w="852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4.8</w:t>
            </w:r>
          </w:p>
        </w:tc>
        <w:tc>
          <w:tcPr>
            <w:tcW w:w="5635" w:type="dxa"/>
          </w:tcPr>
          <w:p w:rsidR="00C93138" w:rsidRPr="008B5506" w:rsidRDefault="00C93138" w:rsidP="00AC7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5506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276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eastAsia="Arial Unicode MS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3138" w:rsidRPr="008B5506" w:rsidRDefault="00C93138" w:rsidP="00AC71C3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506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C93138" w:rsidRDefault="00C93138" w:rsidP="008B5506">
      <w:pPr>
        <w:spacing w:after="0" w:line="240" w:lineRule="auto"/>
        <w:contextualSpacing/>
        <w:rPr>
          <w:rFonts w:ascii="Times New Roman" w:hAnsi="Times New Roman"/>
          <w:spacing w:val="-4"/>
          <w:sz w:val="24"/>
          <w:szCs w:val="24"/>
        </w:rPr>
      </w:pPr>
    </w:p>
    <w:p w:rsidR="00C93138" w:rsidRDefault="00C93138" w:rsidP="008B5506">
      <w:pPr>
        <w:spacing w:after="0" w:line="240" w:lineRule="auto"/>
        <w:contextualSpacing/>
        <w:rPr>
          <w:rFonts w:ascii="Times New Roman" w:hAnsi="Times New Roman"/>
          <w:spacing w:val="-4"/>
          <w:sz w:val="24"/>
          <w:szCs w:val="24"/>
        </w:rPr>
      </w:pPr>
    </w:p>
    <w:p w:rsidR="00C93138" w:rsidRPr="00CC71B9" w:rsidRDefault="00C93138" w:rsidP="008B5506">
      <w:pPr>
        <w:pStyle w:val="a4"/>
        <w:spacing w:before="0" w:beforeAutospacing="0" w:after="0" w:afterAutospacing="0"/>
        <w:jc w:val="center"/>
        <w:rPr>
          <w:bCs/>
          <w:color w:val="000000"/>
          <w:spacing w:val="-1"/>
        </w:rPr>
      </w:pPr>
    </w:p>
    <w:p w:rsidR="00C93138" w:rsidRPr="00CC71B9" w:rsidRDefault="00C93138" w:rsidP="008B5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38" w:rsidRPr="00CC71B9" w:rsidRDefault="00C93138" w:rsidP="008B5506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93138" w:rsidRPr="00655CA0" w:rsidRDefault="00C93138" w:rsidP="00655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3138" w:rsidRDefault="00C93138" w:rsidP="003440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3138" w:rsidRPr="000B303C" w:rsidRDefault="00C93138" w:rsidP="000B303C">
      <w:pPr>
        <w:pStyle w:val="a5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138" w:rsidRDefault="00C93138" w:rsidP="000B303C">
      <w:pPr>
        <w:pStyle w:val="a5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93138" w:rsidRPr="00E16039" w:rsidRDefault="00C93138" w:rsidP="00E160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93138" w:rsidRDefault="00C93138" w:rsidP="006E3458">
      <w:pPr>
        <w:pStyle w:val="a5"/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3138" w:rsidRDefault="00C93138" w:rsidP="006E3458">
      <w:pPr>
        <w:pStyle w:val="a5"/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93138" w:rsidRDefault="00C93138" w:rsidP="006E3458">
      <w:pPr>
        <w:pStyle w:val="a5"/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93138" w:rsidRDefault="00C93138" w:rsidP="006E3458">
      <w:pPr>
        <w:pStyle w:val="a5"/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93138" w:rsidRPr="007D7D27" w:rsidRDefault="00C93138" w:rsidP="006E3458">
      <w:pPr>
        <w:pStyle w:val="a5"/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3138" w:rsidRDefault="00C93138" w:rsidP="00E04B70">
      <w:pPr>
        <w:jc w:val="both"/>
        <w:rPr>
          <w:rFonts w:ascii="Times New Roman" w:hAnsi="Times New Roman"/>
          <w:b/>
          <w:sz w:val="24"/>
          <w:szCs w:val="24"/>
        </w:rPr>
      </w:pPr>
    </w:p>
    <w:p w:rsidR="00C93138" w:rsidRDefault="00C93138" w:rsidP="00E04B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3138" w:rsidRPr="00CC71B9" w:rsidRDefault="00C93138" w:rsidP="00E04B70">
      <w:pPr>
        <w:tabs>
          <w:tab w:val="left" w:pos="4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3138" w:rsidRDefault="00C93138" w:rsidP="0039112B">
      <w:pPr>
        <w:tabs>
          <w:tab w:val="left" w:pos="41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3138" w:rsidRPr="00DA3BF7" w:rsidRDefault="00C93138" w:rsidP="00DA3BF7">
      <w:pPr>
        <w:jc w:val="both"/>
        <w:rPr>
          <w:sz w:val="24"/>
          <w:szCs w:val="24"/>
        </w:rPr>
      </w:pPr>
    </w:p>
    <w:sectPr w:rsidR="00C93138" w:rsidRPr="00DA3BF7" w:rsidSect="00A37F2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34" w:rsidRDefault="00735F34" w:rsidP="004E07EB">
      <w:pPr>
        <w:spacing w:after="0" w:line="240" w:lineRule="auto"/>
      </w:pPr>
      <w:r>
        <w:separator/>
      </w:r>
    </w:p>
  </w:endnote>
  <w:endnote w:type="continuationSeparator" w:id="0">
    <w:p w:rsidR="00735F34" w:rsidRDefault="00735F34" w:rsidP="004E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?上海宋Uni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34" w:rsidRDefault="00735F34" w:rsidP="004E07EB">
      <w:pPr>
        <w:spacing w:after="0" w:line="240" w:lineRule="auto"/>
      </w:pPr>
      <w:r>
        <w:separator/>
      </w:r>
    </w:p>
  </w:footnote>
  <w:footnote w:type="continuationSeparator" w:id="0">
    <w:p w:rsidR="00735F34" w:rsidRDefault="00735F34" w:rsidP="004E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8654A"/>
    <w:multiLevelType w:val="hybridMultilevel"/>
    <w:tmpl w:val="1D162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5DB"/>
    <w:multiLevelType w:val="hybridMultilevel"/>
    <w:tmpl w:val="5D5E60A4"/>
    <w:lvl w:ilvl="0" w:tplc="D79AC3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E140A"/>
    <w:multiLevelType w:val="hybridMultilevel"/>
    <w:tmpl w:val="E7DA136A"/>
    <w:lvl w:ilvl="0" w:tplc="1E96D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226EF4"/>
    <w:multiLevelType w:val="hybridMultilevel"/>
    <w:tmpl w:val="0590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03053C"/>
    <w:multiLevelType w:val="hybridMultilevel"/>
    <w:tmpl w:val="D678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9D5D53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2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84556"/>
    <w:multiLevelType w:val="hybridMultilevel"/>
    <w:tmpl w:val="6E3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0"/>
  </w:num>
  <w:num w:numId="3">
    <w:abstractNumId w:val="30"/>
  </w:num>
  <w:num w:numId="4">
    <w:abstractNumId w:val="18"/>
  </w:num>
  <w:num w:numId="5">
    <w:abstractNumId w:val="38"/>
  </w:num>
  <w:num w:numId="6">
    <w:abstractNumId w:val="35"/>
  </w:num>
  <w:num w:numId="7">
    <w:abstractNumId w:val="42"/>
  </w:num>
  <w:num w:numId="8">
    <w:abstractNumId w:val="26"/>
  </w:num>
  <w:num w:numId="9">
    <w:abstractNumId w:val="36"/>
  </w:num>
  <w:num w:numId="10">
    <w:abstractNumId w:val="37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6"/>
  </w:num>
  <w:num w:numId="17">
    <w:abstractNumId w:val="31"/>
  </w:num>
  <w:num w:numId="18">
    <w:abstractNumId w:val="15"/>
  </w:num>
  <w:num w:numId="19">
    <w:abstractNumId w:val="11"/>
  </w:num>
  <w:num w:numId="20">
    <w:abstractNumId w:val="17"/>
  </w:num>
  <w:num w:numId="21">
    <w:abstractNumId w:val="43"/>
  </w:num>
  <w:num w:numId="22">
    <w:abstractNumId w:val="39"/>
  </w:num>
  <w:num w:numId="23">
    <w:abstractNumId w:val="14"/>
  </w:num>
  <w:num w:numId="24">
    <w:abstractNumId w:val="28"/>
  </w:num>
  <w:num w:numId="25">
    <w:abstractNumId w:val="10"/>
  </w:num>
  <w:num w:numId="26">
    <w:abstractNumId w:val="19"/>
  </w:num>
  <w:num w:numId="27">
    <w:abstractNumId w:val="29"/>
  </w:num>
  <w:num w:numId="28">
    <w:abstractNumId w:val="33"/>
  </w:num>
  <w:num w:numId="29">
    <w:abstractNumId w:val="13"/>
  </w:num>
  <w:num w:numId="30">
    <w:abstractNumId w:val="7"/>
  </w:num>
  <w:num w:numId="31">
    <w:abstractNumId w:val="21"/>
  </w:num>
  <w:num w:numId="32">
    <w:abstractNumId w:val="34"/>
  </w:num>
  <w:num w:numId="33">
    <w:abstractNumId w:val="27"/>
  </w:num>
  <w:num w:numId="34">
    <w:abstractNumId w:val="23"/>
  </w:num>
  <w:num w:numId="35">
    <w:abstractNumId w:val="24"/>
  </w:num>
  <w:num w:numId="36">
    <w:abstractNumId w:val="4"/>
  </w:num>
  <w:num w:numId="37">
    <w:abstractNumId w:val="2"/>
  </w:num>
  <w:num w:numId="38">
    <w:abstractNumId w:val="25"/>
  </w:num>
  <w:num w:numId="39">
    <w:abstractNumId w:val="44"/>
  </w:num>
  <w:num w:numId="40">
    <w:abstractNumId w:val="20"/>
  </w:num>
  <w:num w:numId="41">
    <w:abstractNumId w:val="6"/>
  </w:num>
  <w:num w:numId="42">
    <w:abstractNumId w:val="41"/>
  </w:num>
  <w:num w:numId="43">
    <w:abstractNumId w:val="12"/>
  </w:num>
  <w:num w:numId="44">
    <w:abstractNumId w:val="8"/>
  </w:num>
  <w:num w:numId="45">
    <w:abstractNumId w:val="3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625"/>
    <w:rsid w:val="00036FC8"/>
    <w:rsid w:val="00042C5A"/>
    <w:rsid w:val="000474D2"/>
    <w:rsid w:val="00053BBD"/>
    <w:rsid w:val="00063D2E"/>
    <w:rsid w:val="000653F0"/>
    <w:rsid w:val="00070195"/>
    <w:rsid w:val="00072035"/>
    <w:rsid w:val="000A69D6"/>
    <w:rsid w:val="000B303C"/>
    <w:rsid w:val="000C4856"/>
    <w:rsid w:val="000C6277"/>
    <w:rsid w:val="000D4ACA"/>
    <w:rsid w:val="000D5C38"/>
    <w:rsid w:val="000E30B7"/>
    <w:rsid w:val="000E6B5A"/>
    <w:rsid w:val="0014070E"/>
    <w:rsid w:val="0018185C"/>
    <w:rsid w:val="001B41AE"/>
    <w:rsid w:val="001B4220"/>
    <w:rsid w:val="001C42FA"/>
    <w:rsid w:val="001E7283"/>
    <w:rsid w:val="001F0A1B"/>
    <w:rsid w:val="002142C9"/>
    <w:rsid w:val="00233210"/>
    <w:rsid w:val="00246C24"/>
    <w:rsid w:val="002509CC"/>
    <w:rsid w:val="002608AF"/>
    <w:rsid w:val="002620E6"/>
    <w:rsid w:val="00266813"/>
    <w:rsid w:val="00283C5C"/>
    <w:rsid w:val="0028469A"/>
    <w:rsid w:val="002B0E6E"/>
    <w:rsid w:val="002B7C25"/>
    <w:rsid w:val="002F2685"/>
    <w:rsid w:val="002F46C3"/>
    <w:rsid w:val="002F6892"/>
    <w:rsid w:val="00310D58"/>
    <w:rsid w:val="0031251C"/>
    <w:rsid w:val="0031430F"/>
    <w:rsid w:val="003145E2"/>
    <w:rsid w:val="00316855"/>
    <w:rsid w:val="00316DD0"/>
    <w:rsid w:val="00323541"/>
    <w:rsid w:val="0032624F"/>
    <w:rsid w:val="003440ED"/>
    <w:rsid w:val="00350342"/>
    <w:rsid w:val="00356696"/>
    <w:rsid w:val="00364ADF"/>
    <w:rsid w:val="00367313"/>
    <w:rsid w:val="00383C3E"/>
    <w:rsid w:val="00384FE6"/>
    <w:rsid w:val="0039112B"/>
    <w:rsid w:val="003B72DD"/>
    <w:rsid w:val="003C16A3"/>
    <w:rsid w:val="003C7683"/>
    <w:rsid w:val="003C7696"/>
    <w:rsid w:val="003D6A13"/>
    <w:rsid w:val="003E4054"/>
    <w:rsid w:val="003F1461"/>
    <w:rsid w:val="003F2210"/>
    <w:rsid w:val="00402999"/>
    <w:rsid w:val="004071E8"/>
    <w:rsid w:val="00435805"/>
    <w:rsid w:val="004528E3"/>
    <w:rsid w:val="0045708D"/>
    <w:rsid w:val="00457D0A"/>
    <w:rsid w:val="00467783"/>
    <w:rsid w:val="00472FDF"/>
    <w:rsid w:val="004751C7"/>
    <w:rsid w:val="00484F46"/>
    <w:rsid w:val="004B6220"/>
    <w:rsid w:val="004C5BE9"/>
    <w:rsid w:val="004E07EB"/>
    <w:rsid w:val="004E11AC"/>
    <w:rsid w:val="004E4E3D"/>
    <w:rsid w:val="0050056C"/>
    <w:rsid w:val="00506282"/>
    <w:rsid w:val="005074D9"/>
    <w:rsid w:val="00517079"/>
    <w:rsid w:val="00526669"/>
    <w:rsid w:val="0054015C"/>
    <w:rsid w:val="00563890"/>
    <w:rsid w:val="00580D7C"/>
    <w:rsid w:val="00591520"/>
    <w:rsid w:val="005B09FA"/>
    <w:rsid w:val="005C4A3E"/>
    <w:rsid w:val="005D6073"/>
    <w:rsid w:val="005D79F0"/>
    <w:rsid w:val="005E136C"/>
    <w:rsid w:val="005F063F"/>
    <w:rsid w:val="005F65A5"/>
    <w:rsid w:val="00604582"/>
    <w:rsid w:val="006240C9"/>
    <w:rsid w:val="00630DDA"/>
    <w:rsid w:val="00651E4C"/>
    <w:rsid w:val="00652827"/>
    <w:rsid w:val="0065456D"/>
    <w:rsid w:val="00655CA0"/>
    <w:rsid w:val="0066177E"/>
    <w:rsid w:val="00676D39"/>
    <w:rsid w:val="00676F0E"/>
    <w:rsid w:val="006A1187"/>
    <w:rsid w:val="006A4A58"/>
    <w:rsid w:val="006A4B17"/>
    <w:rsid w:val="006A4DBB"/>
    <w:rsid w:val="006C246A"/>
    <w:rsid w:val="006D29EC"/>
    <w:rsid w:val="006E0C18"/>
    <w:rsid w:val="006E1C2D"/>
    <w:rsid w:val="006E3458"/>
    <w:rsid w:val="006E3625"/>
    <w:rsid w:val="006E515F"/>
    <w:rsid w:val="00702291"/>
    <w:rsid w:val="0071653E"/>
    <w:rsid w:val="00725D65"/>
    <w:rsid w:val="00735F34"/>
    <w:rsid w:val="0074328A"/>
    <w:rsid w:val="00744F21"/>
    <w:rsid w:val="00745053"/>
    <w:rsid w:val="00750FD0"/>
    <w:rsid w:val="00751677"/>
    <w:rsid w:val="007711B7"/>
    <w:rsid w:val="00774217"/>
    <w:rsid w:val="0077448D"/>
    <w:rsid w:val="0077474C"/>
    <w:rsid w:val="00790359"/>
    <w:rsid w:val="00790A18"/>
    <w:rsid w:val="007915E5"/>
    <w:rsid w:val="00793C5D"/>
    <w:rsid w:val="007A00FC"/>
    <w:rsid w:val="007A0F1C"/>
    <w:rsid w:val="007B1AF0"/>
    <w:rsid w:val="007C1FD6"/>
    <w:rsid w:val="007C6489"/>
    <w:rsid w:val="007D0114"/>
    <w:rsid w:val="007D479A"/>
    <w:rsid w:val="007D7B89"/>
    <w:rsid w:val="007D7D27"/>
    <w:rsid w:val="007F1720"/>
    <w:rsid w:val="007F2CE6"/>
    <w:rsid w:val="008147C5"/>
    <w:rsid w:val="00816CB5"/>
    <w:rsid w:val="00823E8A"/>
    <w:rsid w:val="00830D5F"/>
    <w:rsid w:val="00837306"/>
    <w:rsid w:val="008429D3"/>
    <w:rsid w:val="008946BF"/>
    <w:rsid w:val="008B3A52"/>
    <w:rsid w:val="008B3B19"/>
    <w:rsid w:val="008B5506"/>
    <w:rsid w:val="008D11DC"/>
    <w:rsid w:val="008D1697"/>
    <w:rsid w:val="008D5A8E"/>
    <w:rsid w:val="008E233D"/>
    <w:rsid w:val="008F448A"/>
    <w:rsid w:val="008F579D"/>
    <w:rsid w:val="0090743C"/>
    <w:rsid w:val="0092069A"/>
    <w:rsid w:val="00924C2A"/>
    <w:rsid w:val="0094022F"/>
    <w:rsid w:val="00953E53"/>
    <w:rsid w:val="009C6511"/>
    <w:rsid w:val="00A01953"/>
    <w:rsid w:val="00A332EE"/>
    <w:rsid w:val="00A37F28"/>
    <w:rsid w:val="00A41DC5"/>
    <w:rsid w:val="00A42102"/>
    <w:rsid w:val="00A4724E"/>
    <w:rsid w:val="00A47F7E"/>
    <w:rsid w:val="00A81010"/>
    <w:rsid w:val="00AC671F"/>
    <w:rsid w:val="00AC71C3"/>
    <w:rsid w:val="00AD5E96"/>
    <w:rsid w:val="00AF0395"/>
    <w:rsid w:val="00AF14D8"/>
    <w:rsid w:val="00AF6C0D"/>
    <w:rsid w:val="00B01AAF"/>
    <w:rsid w:val="00B12732"/>
    <w:rsid w:val="00B27C8B"/>
    <w:rsid w:val="00B329F2"/>
    <w:rsid w:val="00B41A88"/>
    <w:rsid w:val="00B44FC6"/>
    <w:rsid w:val="00B6458C"/>
    <w:rsid w:val="00B84559"/>
    <w:rsid w:val="00B85E2E"/>
    <w:rsid w:val="00B9420C"/>
    <w:rsid w:val="00BC70B0"/>
    <w:rsid w:val="00BD76F6"/>
    <w:rsid w:val="00BE1985"/>
    <w:rsid w:val="00BE3771"/>
    <w:rsid w:val="00BE566E"/>
    <w:rsid w:val="00BF59D7"/>
    <w:rsid w:val="00C1722B"/>
    <w:rsid w:val="00C434A0"/>
    <w:rsid w:val="00C44C20"/>
    <w:rsid w:val="00C52AA7"/>
    <w:rsid w:val="00C60483"/>
    <w:rsid w:val="00C64970"/>
    <w:rsid w:val="00C845FA"/>
    <w:rsid w:val="00C93138"/>
    <w:rsid w:val="00CB4EBC"/>
    <w:rsid w:val="00CB64B3"/>
    <w:rsid w:val="00CC4293"/>
    <w:rsid w:val="00CC71B9"/>
    <w:rsid w:val="00CD35B9"/>
    <w:rsid w:val="00CD6E5D"/>
    <w:rsid w:val="00CF3649"/>
    <w:rsid w:val="00D02F3C"/>
    <w:rsid w:val="00D06532"/>
    <w:rsid w:val="00D11EA7"/>
    <w:rsid w:val="00D22FAD"/>
    <w:rsid w:val="00D27C82"/>
    <w:rsid w:val="00D54EBE"/>
    <w:rsid w:val="00D60191"/>
    <w:rsid w:val="00D73785"/>
    <w:rsid w:val="00D927DC"/>
    <w:rsid w:val="00D95627"/>
    <w:rsid w:val="00DA3BF7"/>
    <w:rsid w:val="00DA785C"/>
    <w:rsid w:val="00DB18AC"/>
    <w:rsid w:val="00DB4ACA"/>
    <w:rsid w:val="00DB6FB4"/>
    <w:rsid w:val="00DC3D0E"/>
    <w:rsid w:val="00DD2FBB"/>
    <w:rsid w:val="00DE4A99"/>
    <w:rsid w:val="00DF7477"/>
    <w:rsid w:val="00E04B70"/>
    <w:rsid w:val="00E16039"/>
    <w:rsid w:val="00E307E8"/>
    <w:rsid w:val="00E317BA"/>
    <w:rsid w:val="00E31A9D"/>
    <w:rsid w:val="00E33272"/>
    <w:rsid w:val="00E4123B"/>
    <w:rsid w:val="00E42394"/>
    <w:rsid w:val="00E504C3"/>
    <w:rsid w:val="00E62902"/>
    <w:rsid w:val="00E75811"/>
    <w:rsid w:val="00E9679F"/>
    <w:rsid w:val="00EB5606"/>
    <w:rsid w:val="00EB5931"/>
    <w:rsid w:val="00EF3921"/>
    <w:rsid w:val="00EF6826"/>
    <w:rsid w:val="00F0035F"/>
    <w:rsid w:val="00F06932"/>
    <w:rsid w:val="00F1538F"/>
    <w:rsid w:val="00F4775F"/>
    <w:rsid w:val="00F50D45"/>
    <w:rsid w:val="00F51FBA"/>
    <w:rsid w:val="00F65B6E"/>
    <w:rsid w:val="00F74F65"/>
    <w:rsid w:val="00FC2578"/>
    <w:rsid w:val="00FE440D"/>
    <w:rsid w:val="00FF15D2"/>
    <w:rsid w:val="00FF407E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477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57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7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15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uiPriority w:val="99"/>
    <w:rsid w:val="006E3625"/>
    <w:pPr>
      <w:suppressAutoHyphens/>
      <w:autoSpaceDN w:val="0"/>
      <w:spacing w:after="200" w:line="276" w:lineRule="auto"/>
      <w:textAlignment w:val="baseline"/>
    </w:pPr>
    <w:rPr>
      <w:rFonts w:ascii="Arial" w:eastAsia="Arial Unicode MS" w:hAnsi="Arial" w:cs="Tahoma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6E3625"/>
    <w:rPr>
      <w:rFonts w:cs="Times New Roman"/>
    </w:rPr>
  </w:style>
  <w:style w:type="character" w:styleId="a3">
    <w:name w:val="Strong"/>
    <w:basedOn w:val="a0"/>
    <w:uiPriority w:val="99"/>
    <w:qFormat/>
    <w:rsid w:val="006E3625"/>
    <w:rPr>
      <w:rFonts w:cs="Times New Roman"/>
      <w:b/>
      <w:bCs/>
    </w:rPr>
  </w:style>
  <w:style w:type="paragraph" w:styleId="a4">
    <w:name w:val="Normal (Web)"/>
    <w:basedOn w:val="a"/>
    <w:uiPriority w:val="99"/>
    <w:rsid w:val="005D7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DA3BF7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99"/>
    <w:locked/>
    <w:rsid w:val="00C1722B"/>
    <w:rPr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C1722B"/>
    <w:rPr>
      <w:sz w:val="22"/>
      <w:szCs w:val="22"/>
    </w:rPr>
  </w:style>
  <w:style w:type="character" w:customStyle="1" w:styleId="c1">
    <w:name w:val="c1"/>
    <w:basedOn w:val="a0"/>
    <w:uiPriority w:val="99"/>
    <w:rsid w:val="00C44C20"/>
    <w:rPr>
      <w:rFonts w:cs="Times New Roman"/>
    </w:rPr>
  </w:style>
  <w:style w:type="table" w:styleId="a8">
    <w:name w:val="Table Grid"/>
    <w:basedOn w:val="a1"/>
    <w:uiPriority w:val="99"/>
    <w:rsid w:val="00E04B7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4E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E07E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4E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E07EB"/>
    <w:rPr>
      <w:rFonts w:cs="Times New Roman"/>
    </w:rPr>
  </w:style>
  <w:style w:type="paragraph" w:customStyle="1" w:styleId="11">
    <w:name w:val="Без интервала1"/>
    <w:uiPriority w:val="99"/>
    <w:rsid w:val="00063D2E"/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0B303C"/>
    <w:rPr>
      <w:rFonts w:cs="Times New Roman"/>
      <w:color w:val="0000FF"/>
      <w:u w:val="single"/>
    </w:rPr>
  </w:style>
  <w:style w:type="character" w:styleId="ae">
    <w:name w:val="Subtle Emphasis"/>
    <w:basedOn w:val="a0"/>
    <w:uiPriority w:val="99"/>
    <w:qFormat/>
    <w:rsid w:val="003F2210"/>
    <w:rPr>
      <w:rFonts w:cs="Times New Roman"/>
      <w:i/>
      <w:iCs/>
      <w:color w:val="808080"/>
    </w:rPr>
  </w:style>
  <w:style w:type="paragraph" w:customStyle="1" w:styleId="12">
    <w:name w:val="Основной 1 см"/>
    <w:basedOn w:val="a"/>
    <w:uiPriority w:val="99"/>
    <w:rsid w:val="0077474C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styleId="af">
    <w:name w:val="Emphasis"/>
    <w:basedOn w:val="a0"/>
    <w:uiPriority w:val="99"/>
    <w:qFormat/>
    <w:locked/>
    <w:rsid w:val="005C4A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9702</Words>
  <Characters>55307</Characters>
  <Application>Microsoft Office Word</Application>
  <DocSecurity>0</DocSecurity>
  <Lines>460</Lines>
  <Paragraphs>129</Paragraphs>
  <ScaleCrop>false</ScaleCrop>
  <Company>Microsoft</Company>
  <LinksUpToDate>false</LinksUpToDate>
  <CharactersWithSpaces>64880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Пампуша</dc:creator>
  <cp:keywords/>
  <dc:description/>
  <cp:lastModifiedBy>SuperUser</cp:lastModifiedBy>
  <cp:revision>193</cp:revision>
  <dcterms:created xsi:type="dcterms:W3CDTF">2014-11-08T10:03:00Z</dcterms:created>
  <dcterms:modified xsi:type="dcterms:W3CDTF">2016-03-30T08:00:00Z</dcterms:modified>
</cp:coreProperties>
</file>